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20" w:lineRule="exact"/>
        <w:ind w:left="0" w:leftChars="0" w:firstLine="0" w:firstLineChars="0"/>
        <w:jc w:val="left"/>
        <w:rPr>
          <w:rFonts w:hint="eastAsia" w:ascii="黑体" w:hAnsi="黑体" w:eastAsia="黑体" w:cs="黑体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sz w:val="32"/>
          <w:szCs w:val="30"/>
        </w:rPr>
        <w:t>附件</w:t>
      </w:r>
    </w:p>
    <w:p>
      <w:pPr>
        <w:adjustRightInd w:val="0"/>
        <w:snapToGrid w:val="0"/>
        <w:spacing w:beforeLines="100" w:afterLines="100" w:line="500" w:lineRule="exact"/>
        <w:ind w:left="0" w:leftChars="0" w:firstLine="0" w:firstLineChars="0"/>
        <w:jc w:val="center"/>
        <w:rPr>
          <w:rFonts w:hint="eastAsia" w:ascii="仿宋" w:hAnsi="仿宋" w:eastAsia="仿宋" w:cs="仿宋"/>
          <w:b/>
          <w:bCs/>
          <w:sz w:val="40"/>
          <w:szCs w:val="44"/>
        </w:rPr>
      </w:pPr>
      <w:bookmarkStart w:id="0" w:name="_GoBack"/>
      <w:r>
        <w:rPr>
          <w:rFonts w:hint="eastAsia" w:ascii="仿宋" w:hAnsi="仿宋" w:cs="仿宋"/>
          <w:b/>
          <w:bCs/>
          <w:sz w:val="40"/>
          <w:szCs w:val="40"/>
          <w:lang w:eastAsia="zh-CN"/>
        </w:rPr>
        <w:t>2022</w:t>
      </w:r>
      <w:r>
        <w:rPr>
          <w:rFonts w:hint="eastAsia" w:ascii="仿宋" w:hAnsi="仿宋" w:eastAsia="仿宋" w:cs="仿宋"/>
          <w:b/>
          <w:bCs/>
          <w:sz w:val="40"/>
          <w:szCs w:val="40"/>
        </w:rPr>
        <w:t>年</w:t>
      </w:r>
      <w:r>
        <w:rPr>
          <w:rFonts w:hint="eastAsia" w:ascii="仿宋" w:hAnsi="仿宋" w:cs="仿宋"/>
          <w:b/>
          <w:bCs/>
          <w:sz w:val="40"/>
          <w:szCs w:val="40"/>
          <w:lang w:val="en-US" w:eastAsia="zh-CN"/>
        </w:rPr>
        <w:t>广东省</w:t>
      </w:r>
      <w:r>
        <w:rPr>
          <w:rFonts w:hint="eastAsia" w:ascii="仿宋" w:hAnsi="仿宋" w:eastAsia="仿宋" w:cs="仿宋"/>
          <w:b/>
          <w:bCs/>
          <w:sz w:val="40"/>
          <w:szCs w:val="40"/>
        </w:rPr>
        <w:t>“大学生在行动”总结</w:t>
      </w:r>
      <w:r>
        <w:rPr>
          <w:rFonts w:hint="eastAsia" w:ascii="仿宋" w:hAnsi="仿宋" w:cs="仿宋"/>
          <w:b/>
          <w:bCs/>
          <w:sz w:val="40"/>
          <w:szCs w:val="40"/>
          <w:lang w:val="en-US" w:eastAsia="zh-CN"/>
        </w:rPr>
        <w:t>工作</w:t>
      </w:r>
      <w:r>
        <w:rPr>
          <w:rFonts w:hint="eastAsia" w:ascii="仿宋" w:hAnsi="仿宋" w:eastAsia="仿宋" w:cs="仿宋"/>
          <w:b/>
          <w:bCs/>
          <w:sz w:val="40"/>
          <w:szCs w:val="40"/>
        </w:rPr>
        <w:t>方案</w:t>
      </w:r>
    </w:p>
    <w:bookmarkEnd w:id="0"/>
    <w:p>
      <w:pPr>
        <w:spacing w:line="500" w:lineRule="exact"/>
        <w:ind w:firstLine="602" w:firstLineChars="200"/>
        <w:outlineLvl w:val="0"/>
        <w:rPr>
          <w:rFonts w:hint="eastAsia"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 w:cs="仿宋_GB2312"/>
          <w:b/>
          <w:sz w:val="30"/>
          <w:szCs w:val="30"/>
        </w:rPr>
        <w:t>一、活动</w:t>
      </w:r>
      <w:r>
        <w:rPr>
          <w:rFonts w:hint="eastAsia" w:ascii="仿宋" w:hAnsi="仿宋" w:eastAsia="仿宋"/>
          <w:b/>
          <w:sz w:val="30"/>
          <w:szCs w:val="30"/>
        </w:rPr>
        <w:t>总结</w:t>
      </w:r>
    </w:p>
    <w:p>
      <w:pPr>
        <w:ind w:firstLine="600" w:firstLineChars="200"/>
        <w:rPr>
          <w:rFonts w:ascii="仿宋" w:hAnsi="仿宋" w:eastAsia="仿宋" w:cs="Times New Roman"/>
          <w:sz w:val="30"/>
          <w:szCs w:val="30"/>
        </w:rPr>
      </w:pPr>
      <w:r>
        <w:rPr>
          <w:rFonts w:hint="eastAsia" w:ascii="仿宋" w:hAnsi="仿宋" w:eastAsia="仿宋" w:cs="Times New Roman"/>
          <w:sz w:val="30"/>
          <w:szCs w:val="30"/>
        </w:rPr>
        <w:t>各</w:t>
      </w:r>
      <w:r>
        <w:rPr>
          <w:rFonts w:ascii="仿宋" w:hAnsi="仿宋" w:eastAsia="仿宋" w:cs="Times New Roman"/>
          <w:sz w:val="30"/>
          <w:szCs w:val="30"/>
        </w:rPr>
        <w:t>高校总结本校活动开展基本情况，重点介绍活动创新点与亮点，发掘典型案例并介绍推广经验，</w:t>
      </w:r>
      <w:r>
        <w:rPr>
          <w:rFonts w:ascii="仿宋" w:hAnsi="仿宋" w:cs="Times New Roman"/>
          <w:sz w:val="30"/>
          <w:szCs w:val="30"/>
        </w:rPr>
        <w:t>汇总</w:t>
      </w:r>
      <w:r>
        <w:rPr>
          <w:rFonts w:ascii="仿宋" w:hAnsi="仿宋" w:eastAsia="仿宋" w:cs="Times New Roman"/>
          <w:sz w:val="30"/>
          <w:szCs w:val="30"/>
        </w:rPr>
        <w:t>媒体报道情况与社会反响，</w:t>
      </w:r>
      <w:r>
        <w:rPr>
          <w:rFonts w:ascii="仿宋" w:hAnsi="仿宋" w:cs="Times New Roman"/>
          <w:sz w:val="30"/>
          <w:szCs w:val="30"/>
        </w:rPr>
        <w:t>总结</w:t>
      </w:r>
      <w:r>
        <w:rPr>
          <w:rFonts w:ascii="仿宋" w:hAnsi="仿宋" w:eastAsia="仿宋" w:cs="Times New Roman"/>
          <w:sz w:val="30"/>
          <w:szCs w:val="30"/>
        </w:rPr>
        <w:t>活动组织经验与存在问题。</w:t>
      </w:r>
    </w:p>
    <w:p>
      <w:pPr>
        <w:spacing w:line="500" w:lineRule="exact"/>
        <w:ind w:firstLine="600" w:firstLineChars="200"/>
        <w:outlineLvl w:val="0"/>
        <w:rPr>
          <w:rFonts w:ascii="仿宋" w:hAnsi="仿宋" w:eastAsia="仿宋" w:cs="Times New Roman"/>
          <w:sz w:val="30"/>
          <w:szCs w:val="30"/>
        </w:rPr>
      </w:pPr>
      <w:r>
        <w:rPr>
          <w:rFonts w:ascii="仿宋" w:hAnsi="仿宋" w:eastAsia="仿宋" w:cs="Times New Roman"/>
          <w:sz w:val="30"/>
          <w:szCs w:val="30"/>
        </w:rPr>
        <w:t>每支小分队需</w:t>
      </w:r>
      <w:r>
        <w:rPr>
          <w:rFonts w:hint="eastAsia" w:ascii="仿宋" w:hAnsi="仿宋" w:cs="Times New Roman"/>
          <w:sz w:val="30"/>
          <w:szCs w:val="30"/>
          <w:lang w:val="en-US" w:eastAsia="zh-CN"/>
        </w:rPr>
        <w:t>提交上传活动成果、宣传资料及宣发情况，详见</w:t>
      </w:r>
      <w:r>
        <w:rPr>
          <w:rFonts w:hint="eastAsia" w:ascii="仿宋" w:hAnsi="仿宋" w:cs="Times New Roman"/>
          <w:b/>
          <w:bCs/>
          <w:sz w:val="30"/>
          <w:szCs w:val="30"/>
          <w:lang w:val="en-US" w:eastAsia="zh-CN"/>
        </w:rPr>
        <w:t>第</w:t>
      </w:r>
      <w:r>
        <w:rPr>
          <w:rFonts w:hint="eastAsia" w:ascii="仿宋" w:hAnsi="仿宋" w:eastAsia="仿宋" w:cs="仿宋_GB2312"/>
          <w:b/>
          <w:bCs/>
          <w:sz w:val="30"/>
          <w:szCs w:val="30"/>
        </w:rPr>
        <w:t>三</w:t>
      </w:r>
      <w:r>
        <w:rPr>
          <w:rFonts w:hint="default" w:ascii="仿宋" w:hAnsi="仿宋" w:cs="仿宋_GB2312"/>
          <w:b/>
          <w:bCs/>
          <w:sz w:val="30"/>
          <w:szCs w:val="30"/>
        </w:rPr>
        <w:t>部分“</w:t>
      </w:r>
      <w:r>
        <w:rPr>
          <w:rFonts w:hint="eastAsia" w:ascii="仿宋" w:hAnsi="仿宋" w:eastAsia="仿宋"/>
          <w:b/>
          <w:bCs/>
          <w:sz w:val="30"/>
          <w:szCs w:val="30"/>
        </w:rPr>
        <w:t>进度安排</w:t>
      </w:r>
      <w:r>
        <w:rPr>
          <w:rFonts w:hint="eastAsia" w:ascii="仿宋" w:hAnsi="仿宋"/>
          <w:b/>
          <w:bCs/>
          <w:sz w:val="30"/>
          <w:szCs w:val="30"/>
          <w:lang w:val="en-US" w:eastAsia="zh-CN"/>
        </w:rPr>
        <w:t>-活动宣发情况统计</w:t>
      </w:r>
      <w:r>
        <w:rPr>
          <w:rFonts w:hint="default" w:ascii="仿宋" w:hAnsi="仿宋" w:cs="仿宋_GB2312"/>
          <w:b/>
          <w:bCs/>
          <w:sz w:val="30"/>
          <w:szCs w:val="30"/>
        </w:rPr>
        <w:t>”</w:t>
      </w:r>
      <w:r>
        <w:rPr>
          <w:rFonts w:hint="eastAsia" w:ascii="仿宋" w:hAnsi="仿宋"/>
          <w:b/>
          <w:bCs/>
          <w:sz w:val="30"/>
          <w:szCs w:val="30"/>
          <w:lang w:eastAsia="zh-CN"/>
        </w:rPr>
        <w:t>，</w:t>
      </w:r>
      <w:r>
        <w:rPr>
          <w:rFonts w:ascii="仿宋" w:hAnsi="仿宋" w:eastAsia="仿宋" w:cs="Times New Roman"/>
          <w:sz w:val="30"/>
          <w:szCs w:val="30"/>
        </w:rPr>
        <w:t>撰写活动总结，</w:t>
      </w:r>
      <w:r>
        <w:rPr>
          <w:rFonts w:hint="eastAsia" w:ascii="仿宋" w:hAnsi="仿宋" w:eastAsia="仿宋" w:cs="Times New Roman"/>
          <w:sz w:val="30"/>
          <w:szCs w:val="30"/>
        </w:rPr>
        <w:t>重点介绍</w:t>
      </w:r>
      <w:r>
        <w:rPr>
          <w:rFonts w:hint="eastAsia" w:ascii="仿宋" w:hAnsi="仿宋" w:cs="Times New Roman"/>
          <w:sz w:val="30"/>
          <w:szCs w:val="30"/>
          <w:lang w:val="en-US" w:eastAsia="zh-CN"/>
        </w:rPr>
        <w:t>和提交</w:t>
      </w:r>
      <w:r>
        <w:rPr>
          <w:rFonts w:hint="eastAsia" w:ascii="仿宋" w:hAnsi="仿宋" w:eastAsia="仿宋" w:cs="Times New Roman"/>
          <w:sz w:val="30"/>
          <w:szCs w:val="30"/>
        </w:rPr>
        <w:t>活动开展情况和活动取得的成果</w:t>
      </w:r>
      <w:r>
        <w:rPr>
          <w:rFonts w:hint="eastAsia" w:ascii="仿宋" w:hAnsi="仿宋" w:cs="Times New Roman"/>
          <w:sz w:val="30"/>
          <w:szCs w:val="30"/>
          <w:lang w:eastAsia="zh-CN"/>
        </w:rPr>
        <w:t>（</w:t>
      </w:r>
      <w:r>
        <w:rPr>
          <w:rFonts w:hint="eastAsia" w:ascii="仿宋" w:hAnsi="仿宋" w:cs="Times New Roman"/>
          <w:sz w:val="30"/>
          <w:szCs w:val="30"/>
          <w:lang w:val="en-US" w:eastAsia="zh-CN"/>
        </w:rPr>
        <w:t>如调研报告等、宣传视频等</w:t>
      </w:r>
      <w:r>
        <w:rPr>
          <w:rFonts w:hint="eastAsia" w:ascii="仿宋" w:hAnsi="仿宋" w:cs="Times New Roman"/>
          <w:sz w:val="30"/>
          <w:szCs w:val="30"/>
          <w:lang w:eastAsia="zh-CN"/>
        </w:rPr>
        <w:t>）</w:t>
      </w:r>
      <w:r>
        <w:rPr>
          <w:rFonts w:hint="eastAsia" w:ascii="仿宋" w:hAnsi="仿宋" w:eastAsia="仿宋" w:cs="Times New Roman"/>
          <w:sz w:val="30"/>
          <w:szCs w:val="30"/>
        </w:rPr>
        <w:t>。</w:t>
      </w:r>
      <w:r>
        <w:rPr>
          <w:rFonts w:hint="eastAsia" w:ascii="仿宋" w:hAnsi="仿宋" w:cs="Times New Roman"/>
          <w:sz w:val="30"/>
          <w:szCs w:val="30"/>
          <w:lang w:val="en-US" w:eastAsia="zh-CN"/>
        </w:rPr>
        <w:t>由</w:t>
      </w:r>
      <w:r>
        <w:rPr>
          <w:rFonts w:hint="eastAsia" w:ascii="仿宋" w:hAnsi="仿宋" w:eastAsia="仿宋" w:cs="Times New Roman"/>
          <w:b/>
          <w:bCs/>
          <w:sz w:val="30"/>
          <w:szCs w:val="30"/>
        </w:rPr>
        <w:t>各高校</w:t>
      </w:r>
      <w:r>
        <w:rPr>
          <w:rFonts w:ascii="仿宋" w:hAnsi="仿宋" w:eastAsia="仿宋" w:cs="Times New Roman"/>
          <w:b/>
          <w:bCs/>
          <w:sz w:val="30"/>
          <w:szCs w:val="30"/>
        </w:rPr>
        <w:t>按小分队总数</w:t>
      </w:r>
      <w:r>
        <w:rPr>
          <w:rFonts w:hint="eastAsia" w:ascii="仿宋" w:hAnsi="仿宋" w:eastAsia="仿宋" w:cs="Times New Roman"/>
          <w:b/>
          <w:bCs/>
          <w:sz w:val="30"/>
          <w:szCs w:val="30"/>
        </w:rPr>
        <w:t>的</w:t>
      </w:r>
      <w:r>
        <w:rPr>
          <w:rFonts w:ascii="仿宋" w:hAnsi="仿宋" w:eastAsia="仿宋" w:cs="Times New Roman"/>
          <w:b/>
          <w:bCs/>
          <w:sz w:val="30"/>
          <w:szCs w:val="30"/>
        </w:rPr>
        <w:t>50%</w:t>
      </w:r>
      <w:r>
        <w:rPr>
          <w:rFonts w:hint="eastAsia" w:ascii="仿宋" w:hAnsi="仿宋" w:eastAsia="仿宋" w:cs="Times New Roman"/>
          <w:sz w:val="30"/>
          <w:szCs w:val="30"/>
          <w:lang w:eastAsia="zh-CN"/>
        </w:rPr>
        <w:t>向我会择优报送小分队活动总结</w:t>
      </w:r>
      <w:r>
        <w:rPr>
          <w:rFonts w:ascii="仿宋" w:hAnsi="仿宋" w:eastAsia="仿宋" w:cs="Times New Roman"/>
          <w:sz w:val="30"/>
          <w:szCs w:val="30"/>
        </w:rPr>
        <w:t>。</w:t>
      </w:r>
    </w:p>
    <w:p>
      <w:pPr>
        <w:ind w:firstLine="600" w:firstLineChars="200"/>
        <w:rPr>
          <w:rFonts w:hint="default"/>
          <w:b/>
          <w:bCs/>
          <w:lang w:val="en-US" w:eastAsia="zh-CN"/>
        </w:rPr>
      </w:pPr>
      <w:r>
        <w:rPr>
          <w:rFonts w:ascii="仿宋" w:hAnsi="仿宋" w:eastAsia="仿宋" w:cs="Times New Roman"/>
          <w:sz w:val="30"/>
          <w:szCs w:val="30"/>
        </w:rPr>
        <w:t>要求：自拟题目，</w:t>
      </w:r>
      <w:r>
        <w:rPr>
          <w:rFonts w:hint="eastAsia" w:ascii="仿宋" w:hAnsi="仿宋" w:cs="Times New Roman"/>
          <w:sz w:val="30"/>
          <w:szCs w:val="30"/>
          <w:lang w:val="en-US" w:eastAsia="zh-CN"/>
        </w:rPr>
        <w:t>契合“大学生在行动”活动主题，</w:t>
      </w:r>
      <w:r>
        <w:rPr>
          <w:rFonts w:ascii="仿宋" w:hAnsi="仿宋" w:eastAsia="仿宋" w:cs="Times New Roman"/>
          <w:sz w:val="30"/>
          <w:szCs w:val="30"/>
        </w:rPr>
        <w:t>高校总结字数3000-5000，附反映活动开展情况的优秀照片1</w:t>
      </w:r>
      <w:r>
        <w:rPr>
          <w:rFonts w:hint="eastAsia" w:ascii="仿宋" w:hAnsi="仿宋" w:eastAsia="仿宋" w:cs="Times New Roman"/>
          <w:sz w:val="30"/>
          <w:szCs w:val="30"/>
        </w:rPr>
        <w:t>5-20</w:t>
      </w:r>
      <w:r>
        <w:rPr>
          <w:rFonts w:ascii="仿宋" w:hAnsi="仿宋" w:eastAsia="仿宋" w:cs="Times New Roman"/>
          <w:sz w:val="30"/>
          <w:szCs w:val="30"/>
        </w:rPr>
        <w:t>张，JPG格式；小分队总结</w:t>
      </w:r>
      <w:r>
        <w:rPr>
          <w:rFonts w:hint="eastAsia" w:ascii="仿宋" w:hAnsi="仿宋" w:eastAsia="仿宋" w:cs="Times New Roman"/>
          <w:sz w:val="30"/>
          <w:szCs w:val="30"/>
        </w:rPr>
        <w:t>字数</w:t>
      </w:r>
      <w:r>
        <w:rPr>
          <w:rFonts w:ascii="仿宋" w:hAnsi="仿宋" w:eastAsia="仿宋" w:cs="Times New Roman"/>
          <w:sz w:val="30"/>
          <w:szCs w:val="30"/>
        </w:rPr>
        <w:t>2500-3000，附反映活动开展情况的优秀照片</w:t>
      </w:r>
      <w:r>
        <w:rPr>
          <w:rFonts w:hint="eastAsia" w:ascii="仿宋" w:hAnsi="仿宋" w:eastAsia="仿宋" w:cs="Times New Roman"/>
          <w:sz w:val="30"/>
          <w:szCs w:val="30"/>
        </w:rPr>
        <w:t>10</w:t>
      </w:r>
      <w:r>
        <w:rPr>
          <w:rFonts w:ascii="仿宋" w:hAnsi="仿宋" w:eastAsia="仿宋" w:cs="Times New Roman"/>
          <w:sz w:val="30"/>
          <w:szCs w:val="30"/>
        </w:rPr>
        <w:t>张，JPG格式。</w:t>
      </w:r>
      <w:r>
        <w:rPr>
          <w:rFonts w:hint="eastAsia" w:ascii="仿宋" w:hAnsi="仿宋" w:cs="Times New Roman"/>
          <w:b/>
          <w:bCs/>
          <w:sz w:val="30"/>
          <w:szCs w:val="30"/>
          <w:lang w:val="en-US" w:eastAsia="zh-CN"/>
        </w:rPr>
        <w:t>照片单附，大小不得小于2M。</w:t>
      </w:r>
    </w:p>
    <w:p>
      <w:pPr>
        <w:pStyle w:val="2"/>
        <w:rPr>
          <w:rFonts w:hint="default" w:ascii="仿宋" w:hAnsi="仿宋" w:eastAsia="仿宋" w:cs="仿宋_GB2312"/>
          <w:b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_GB2312"/>
          <w:b/>
          <w:kern w:val="2"/>
          <w:sz w:val="30"/>
          <w:szCs w:val="30"/>
          <w:lang w:val="en-US" w:eastAsia="zh-CN" w:bidi="ar-SA"/>
        </w:rPr>
        <w:t>二、优秀集体和个人推选</w:t>
      </w:r>
    </w:p>
    <w:p>
      <w:pPr>
        <w:spacing w:line="500" w:lineRule="exact"/>
        <w:ind w:firstLine="600" w:firstLineChars="200"/>
        <w:outlineLvl w:val="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各高校</w:t>
      </w:r>
      <w:r>
        <w:rPr>
          <w:rFonts w:hint="eastAsia" w:ascii="仿宋" w:hAnsi="仿宋"/>
          <w:sz w:val="30"/>
          <w:szCs w:val="30"/>
          <w:lang w:val="en-US" w:eastAsia="zh-CN"/>
        </w:rPr>
        <w:t>根据各小分队活动情况，</w:t>
      </w:r>
      <w:r>
        <w:rPr>
          <w:rFonts w:hint="eastAsia" w:ascii="仿宋" w:hAnsi="仿宋" w:eastAsia="仿宋"/>
          <w:sz w:val="30"/>
          <w:szCs w:val="30"/>
        </w:rPr>
        <w:t>向我会报送优秀组织单位、优秀社团、优秀小分队、优秀志愿者、优秀指导教师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申报材料</w:t>
      </w:r>
      <w:r>
        <w:rPr>
          <w:rFonts w:hint="eastAsia" w:ascii="仿宋" w:hAnsi="仿宋" w:eastAsia="仿宋"/>
          <w:sz w:val="30"/>
          <w:szCs w:val="30"/>
        </w:rPr>
        <w:t>进行推荐，推荐表</w:t>
      </w:r>
      <w:r>
        <w:rPr>
          <w:rFonts w:hint="eastAsia" w:ascii="仿宋" w:hAnsi="仿宋"/>
          <w:sz w:val="30"/>
          <w:szCs w:val="30"/>
          <w:lang w:val="en-US" w:eastAsia="zh-CN"/>
        </w:rPr>
        <w:t>模板</w:t>
      </w:r>
      <w:r>
        <w:rPr>
          <w:rFonts w:hint="eastAsia" w:ascii="仿宋" w:hAnsi="仿宋" w:eastAsia="仿宋"/>
          <w:sz w:val="30"/>
          <w:szCs w:val="30"/>
        </w:rPr>
        <w:t>分别见附表</w:t>
      </w:r>
      <w:r>
        <w:rPr>
          <w:rFonts w:hint="eastAsia" w:ascii="仿宋" w:hAnsi="仿宋"/>
          <w:sz w:val="30"/>
          <w:szCs w:val="30"/>
          <w:lang w:val="en-US" w:eastAsia="zh-CN"/>
        </w:rPr>
        <w:t>2、</w:t>
      </w:r>
      <w:r>
        <w:rPr>
          <w:rFonts w:hint="eastAsia" w:ascii="仿宋" w:hAnsi="仿宋" w:eastAsia="仿宋"/>
          <w:sz w:val="30"/>
          <w:szCs w:val="30"/>
        </w:rPr>
        <w:t>3、4、5、6。</w:t>
      </w:r>
      <w:r>
        <w:rPr>
          <w:rFonts w:hint="eastAsia" w:ascii="仿宋" w:hAnsi="仿宋"/>
          <w:sz w:val="30"/>
          <w:szCs w:val="30"/>
          <w:lang w:val="en-US" w:eastAsia="zh-CN"/>
        </w:rPr>
        <w:t>经线上展览展示、材料评审后</w:t>
      </w:r>
      <w:r>
        <w:rPr>
          <w:rFonts w:hint="eastAsia" w:ascii="仿宋" w:hAnsi="仿宋" w:eastAsia="仿宋"/>
          <w:sz w:val="30"/>
          <w:szCs w:val="30"/>
        </w:rPr>
        <w:t>择优向中国环境科学学会推荐申报，待国家奖励名单公布后，将择优开展先进集体和个人事迹宣传。</w:t>
      </w:r>
    </w:p>
    <w:p>
      <w:pPr>
        <w:pStyle w:val="2"/>
        <w:rPr>
          <w:rFonts w:hint="default" w:eastAsia="仿宋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优秀小分队评优评先将通过</w:t>
      </w:r>
      <w:r>
        <w:rPr>
          <w:rFonts w:hint="eastAsia"/>
          <w:b/>
          <w:bCs/>
          <w:lang w:val="en-US" w:eastAsia="zh-CN"/>
        </w:rPr>
        <w:t>成果提交、云展播票选、推选材料</w:t>
      </w:r>
      <w:r>
        <w:rPr>
          <w:rFonts w:hint="eastAsia"/>
          <w:b/>
          <w:bCs/>
        </w:rPr>
        <w:t>评选</w:t>
      </w:r>
      <w:r>
        <w:rPr>
          <w:rFonts w:hint="eastAsia"/>
          <w:b/>
          <w:bCs/>
          <w:lang w:val="en-US" w:eastAsia="zh-CN"/>
        </w:rPr>
        <w:t>三</w:t>
      </w:r>
      <w:r>
        <w:rPr>
          <w:rFonts w:hint="eastAsia"/>
          <w:b/>
          <w:bCs/>
        </w:rPr>
        <w:t>部分</w:t>
      </w:r>
      <w:r>
        <w:rPr>
          <w:rFonts w:hint="eastAsia"/>
          <w:b w:val="0"/>
          <w:bCs w:val="0"/>
          <w:lang w:val="en-US" w:eastAsia="zh-CN"/>
        </w:rPr>
        <w:t>确定推选名单</w:t>
      </w:r>
      <w:r>
        <w:rPr>
          <w:rFonts w:hint="eastAsia"/>
          <w:b w:val="0"/>
          <w:bCs w:val="0"/>
          <w:lang w:eastAsia="zh-CN"/>
        </w:rPr>
        <w:t>，</w:t>
      </w:r>
      <w:r>
        <w:rPr>
          <w:rFonts w:hint="eastAsia"/>
          <w:b w:val="0"/>
          <w:bCs w:val="0"/>
        </w:rPr>
        <w:t>其中</w:t>
      </w:r>
      <w:r>
        <w:rPr>
          <w:rFonts w:hint="eastAsia"/>
          <w:b w:val="0"/>
          <w:bCs w:val="0"/>
          <w:lang w:eastAsia="zh-CN"/>
        </w:rPr>
        <w:t>，</w:t>
      </w:r>
      <w:r>
        <w:rPr>
          <w:rFonts w:hint="eastAsia"/>
          <w:b w:val="0"/>
          <w:bCs w:val="0"/>
          <w:lang w:val="en-US" w:eastAsia="zh-CN"/>
        </w:rPr>
        <w:t>成果提交及推选材料</w:t>
      </w:r>
      <w:r>
        <w:rPr>
          <w:rFonts w:hint="eastAsia"/>
          <w:b w:val="0"/>
          <w:bCs w:val="0"/>
        </w:rPr>
        <w:t>评选</w:t>
      </w:r>
      <w:r>
        <w:rPr>
          <w:rFonts w:hint="eastAsia"/>
          <w:b w:val="0"/>
          <w:bCs w:val="0"/>
          <w:lang w:val="en-US" w:eastAsia="zh-CN"/>
        </w:rPr>
        <w:t>占80%，云展播票选结果占20%</w:t>
      </w:r>
      <w:r>
        <w:rPr>
          <w:rFonts w:hint="eastAsia"/>
          <w:b w:val="0"/>
          <w:bCs w:val="0"/>
        </w:rPr>
        <w:t>。</w:t>
      </w:r>
      <w:r>
        <w:rPr>
          <w:rFonts w:hint="eastAsia"/>
          <w:b w:val="0"/>
          <w:bCs w:val="0"/>
          <w:lang w:val="en-US" w:eastAsia="zh-CN"/>
        </w:rPr>
        <w:t>优秀小分队评优评先结果将影响到优秀志愿者、优秀指导老师评选。</w:t>
      </w:r>
    </w:p>
    <w:p>
      <w:pPr>
        <w:spacing w:line="500" w:lineRule="exact"/>
        <w:ind w:firstLine="602" w:firstLineChars="200"/>
        <w:outlineLvl w:val="0"/>
        <w:rPr>
          <w:rFonts w:hint="eastAsia" w:ascii="仿宋" w:hAnsi="仿宋" w:eastAsia="仿宋" w:cs="仿宋_GB2312"/>
          <w:b/>
          <w:sz w:val="30"/>
          <w:szCs w:val="30"/>
        </w:rPr>
      </w:pPr>
    </w:p>
    <w:p>
      <w:pPr>
        <w:spacing w:line="500" w:lineRule="exact"/>
        <w:ind w:firstLine="602" w:firstLineChars="200"/>
        <w:outlineLvl w:val="0"/>
        <w:rPr>
          <w:rFonts w:hint="eastAsia"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 w:cs="仿宋_GB2312"/>
          <w:b/>
          <w:sz w:val="30"/>
          <w:szCs w:val="30"/>
        </w:rPr>
        <w:t>三、</w:t>
      </w:r>
      <w:r>
        <w:rPr>
          <w:rFonts w:hint="eastAsia" w:ascii="仿宋" w:hAnsi="仿宋" w:eastAsia="仿宋"/>
          <w:b/>
          <w:sz w:val="30"/>
          <w:szCs w:val="30"/>
        </w:rPr>
        <w:t>进度安排</w:t>
      </w:r>
    </w:p>
    <w:p>
      <w:pPr>
        <w:spacing w:line="500" w:lineRule="exact"/>
        <w:ind w:firstLine="600" w:firstLineChars="200"/>
        <w:outlineLvl w:val="0"/>
        <w:rPr>
          <w:rStyle w:val="10"/>
          <w:rFonts w:hint="eastAsia" w:ascii="仿宋" w:hAnsi="仿宋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fldChar w:fldCharType="begin"/>
      </w:r>
      <w:r>
        <w:rPr>
          <w:rFonts w:hint="eastAsia" w:ascii="仿宋" w:hAnsi="仿宋" w:eastAsia="仿宋"/>
          <w:sz w:val="30"/>
          <w:szCs w:val="30"/>
          <w:lang w:val="en-US" w:eastAsia="zh-CN"/>
        </w:rPr>
        <w:instrText xml:space="preserve"> HYPERLINK "mailto:（一）9月25日前，各单位将活动总结和推选材料根据命名规则要求，以压缩包形式发送至省环境科学学会邮箱gdhjxh@126.com，邮件标题以\“申报单位+大学生在行动总结申报材料\”命名。" </w:instrText>
      </w:r>
      <w:r>
        <w:rPr>
          <w:rFonts w:hint="eastAsia" w:ascii="仿宋" w:hAnsi="仿宋" w:eastAsia="仿宋"/>
          <w:sz w:val="30"/>
          <w:szCs w:val="30"/>
          <w:lang w:val="en-US" w:eastAsia="zh-CN"/>
        </w:rPr>
        <w:fldChar w:fldCharType="separate"/>
      </w:r>
      <w:r>
        <w:rPr>
          <w:rStyle w:val="10"/>
          <w:rFonts w:hint="eastAsia" w:ascii="仿宋" w:hAnsi="仿宋" w:eastAsia="仿宋"/>
          <w:sz w:val="30"/>
          <w:szCs w:val="30"/>
          <w:lang w:val="en-US" w:eastAsia="zh-CN"/>
        </w:rPr>
        <w:t>（一）</w:t>
      </w:r>
      <w:r>
        <w:rPr>
          <w:rStyle w:val="10"/>
          <w:rFonts w:hint="eastAsia" w:ascii="仿宋" w:hAnsi="仿宋"/>
          <w:b/>
          <w:bCs/>
          <w:sz w:val="30"/>
          <w:szCs w:val="30"/>
          <w:lang w:val="en-US" w:eastAsia="zh-CN"/>
        </w:rPr>
        <w:t>9月30日14:00前，</w:t>
      </w:r>
      <w:r>
        <w:rPr>
          <w:rStyle w:val="10"/>
          <w:rFonts w:hint="eastAsia" w:ascii="仿宋" w:hAnsi="仿宋"/>
          <w:sz w:val="30"/>
          <w:szCs w:val="30"/>
          <w:lang w:val="en-US" w:eastAsia="zh-CN"/>
        </w:rPr>
        <w:t>各小分队</w:t>
      </w:r>
      <w:r>
        <w:rPr>
          <w:rStyle w:val="10"/>
          <w:rFonts w:hint="eastAsia" w:ascii="仿宋" w:hAnsi="仿宋"/>
          <w:b/>
          <w:bCs/>
          <w:sz w:val="30"/>
          <w:szCs w:val="30"/>
          <w:lang w:val="en-US" w:eastAsia="zh-CN"/>
        </w:rPr>
        <w:t>扫描下方二维码提交活动宣发情况，报名参加线上成果展</w:t>
      </w:r>
      <w:r>
        <w:rPr>
          <w:rStyle w:val="10"/>
          <w:rFonts w:hint="eastAsia" w:ascii="仿宋" w:hAnsi="仿宋"/>
          <w:sz w:val="30"/>
          <w:szCs w:val="30"/>
          <w:lang w:val="en-US" w:eastAsia="zh-CN"/>
        </w:rPr>
        <w:t>，线上成果展票选结果将影响后续评优评先。</w:t>
      </w:r>
    </w:p>
    <w:p>
      <w:pPr>
        <w:pStyle w:val="2"/>
        <w:rPr>
          <w:rFonts w:hint="eastAsia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490855</wp:posOffset>
                </wp:positionH>
                <wp:positionV relativeFrom="paragraph">
                  <wp:posOffset>1832610</wp:posOffset>
                </wp:positionV>
                <wp:extent cx="1864360" cy="327660"/>
                <wp:effectExtent l="0" t="0" r="10160" b="762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36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tLeast"/>
                              <w:ind w:firstLine="0" w:firstLineChars="0"/>
                              <w:jc w:val="center"/>
                              <w:textAlignment w:val="auto"/>
                              <w:rPr>
                                <w:rFonts w:hint="default" w:eastAsia="仿宋"/>
                                <w:sz w:val="28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2"/>
                                <w:lang w:val="en-US" w:eastAsia="zh-CN"/>
                              </w:rPr>
                              <w:t>活动宣发情况统计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65pt;margin-top:144.3pt;height:25.8pt;width:146.8pt;z-index:251662336;mso-width-relative:page;mso-height-relative:page;" fillcolor="#FFFFFF [3201]" filled="t" stroked="f" coordsize="21600,21600" o:gfxdata="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Dn514/XAAAACgEAAA8AAAAA&#10;AAAAAQAgAAAAIgAAAGRycy9kb3ducmV2LnhtbFBLAQIUABQAAAAIAIdO4kCcGmtFTgIAAI8EAAAO&#10;AAAAAAAAAAEAIAAAACY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tLeast"/>
                        <w:ind w:firstLine="0" w:firstLineChars="0"/>
                        <w:jc w:val="center"/>
                        <w:textAlignment w:val="auto"/>
                        <w:rPr>
                          <w:rFonts w:hint="default" w:eastAsia="仿宋"/>
                          <w:sz w:val="28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2"/>
                          <w:lang w:val="en-US" w:eastAsia="zh-CN"/>
                        </w:rPr>
                        <w:t>活动宣发情况统计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549275</wp:posOffset>
            </wp:positionH>
            <wp:positionV relativeFrom="paragraph">
              <wp:posOffset>98425</wp:posOffset>
            </wp:positionV>
            <wp:extent cx="1727835" cy="1720850"/>
            <wp:effectExtent l="0" t="0" r="40005" b="46990"/>
            <wp:wrapTight wrapText="bothSides">
              <wp:wrapPolygon>
                <wp:start x="0" y="0"/>
                <wp:lineTo x="0" y="21425"/>
                <wp:lineTo x="21338" y="21425"/>
                <wp:lineTo x="21338" y="0"/>
                <wp:lineTo x="0" y="0"/>
              </wp:wrapPolygon>
            </wp:wrapTight>
            <wp:docPr id="7" name="图片 7" descr="97038c678cc75d9b3a84dc2c5a84c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7038c678cc75d9b3a84dc2c5a84c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41910</wp:posOffset>
            </wp:positionV>
            <wp:extent cx="1800225" cy="1800225"/>
            <wp:effectExtent l="0" t="0" r="13335" b="13335"/>
            <wp:wrapTopAndBottom/>
            <wp:docPr id="2" name="图片 2" descr="q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rcod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3335655</wp:posOffset>
                </wp:positionH>
                <wp:positionV relativeFrom="paragraph">
                  <wp:posOffset>1840865</wp:posOffset>
                </wp:positionV>
                <wp:extent cx="1356995" cy="327660"/>
                <wp:effectExtent l="0" t="0" r="14605" b="762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45660" y="3866515"/>
                          <a:ext cx="1356995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tLeast"/>
                              <w:ind w:firstLine="0" w:firstLineChars="0"/>
                              <w:jc w:val="center"/>
                              <w:textAlignment w:val="auto"/>
                              <w:rPr>
                                <w:rFonts w:hint="default" w:eastAsia="仿宋"/>
                                <w:sz w:val="28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2"/>
                                <w:lang w:val="en-US" w:eastAsia="zh-CN"/>
                              </w:rPr>
                              <w:t>线上成果展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2.65pt;margin-top:144.95pt;height:25.8pt;width:106.85pt;z-index:251661312;mso-width-relative:page;mso-height-relative:page;" fillcolor="#FFFFFF [3201]" filled="t" stroked="f" coordsize="21600,21600" o:gfxdata="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ZimVZtcA&#10;AAALAQAADwAAAAAAAAABACAAAAAiAAAAZHJzL2Rvd25yZXYueG1sUEsBAhQAFAAAAAgAh07iQM6I&#10;ysxZAgAAmwQAAA4AAAAAAAAAAQAgAAAAJg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tLeast"/>
                        <w:ind w:firstLine="0" w:firstLineChars="0"/>
                        <w:jc w:val="center"/>
                        <w:textAlignment w:val="auto"/>
                        <w:rPr>
                          <w:rFonts w:hint="default" w:eastAsia="仿宋"/>
                          <w:sz w:val="28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2"/>
                          <w:lang w:val="en-US" w:eastAsia="zh-CN"/>
                        </w:rPr>
                        <w:t>线上成果展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500" w:lineRule="exact"/>
        <w:ind w:firstLine="600" w:firstLineChars="200"/>
        <w:outlineLvl w:val="0"/>
        <w:rPr>
          <w:rFonts w:hint="eastAsia" w:ascii="仿宋" w:hAnsi="仿宋" w:eastAsia="仿宋"/>
          <w:sz w:val="30"/>
          <w:szCs w:val="30"/>
          <w:lang w:val="en-US" w:eastAsia="zh-CN"/>
        </w:rPr>
      </w:pPr>
      <w:r>
        <w:rPr>
          <w:rStyle w:val="10"/>
          <w:rFonts w:hint="eastAsia" w:ascii="仿宋" w:hAnsi="仿宋"/>
          <w:sz w:val="30"/>
          <w:szCs w:val="30"/>
          <w:lang w:val="en-US" w:eastAsia="zh-CN"/>
        </w:rPr>
        <w:t>（二）</w:t>
      </w:r>
      <w:r>
        <w:rPr>
          <w:rStyle w:val="10"/>
          <w:rFonts w:hint="eastAsia" w:ascii="仿宋" w:hAnsi="仿宋"/>
          <w:b/>
          <w:bCs/>
          <w:sz w:val="30"/>
          <w:szCs w:val="30"/>
          <w:lang w:val="en-US" w:eastAsia="zh-CN"/>
        </w:rPr>
        <w:t>10</w:t>
      </w:r>
      <w:r>
        <w:rPr>
          <w:rStyle w:val="10"/>
          <w:rFonts w:hint="eastAsia" w:ascii="仿宋" w:hAnsi="仿宋" w:eastAsia="仿宋"/>
          <w:b/>
          <w:bCs/>
          <w:sz w:val="30"/>
          <w:szCs w:val="30"/>
        </w:rPr>
        <w:t>月</w:t>
      </w:r>
      <w:r>
        <w:rPr>
          <w:rStyle w:val="10"/>
          <w:rFonts w:hint="eastAsia" w:ascii="仿宋" w:hAnsi="仿宋"/>
          <w:b/>
          <w:bCs/>
          <w:sz w:val="30"/>
          <w:szCs w:val="30"/>
          <w:lang w:val="en-US" w:eastAsia="zh-CN"/>
        </w:rPr>
        <w:t>8</w:t>
      </w:r>
      <w:r>
        <w:rPr>
          <w:rStyle w:val="10"/>
          <w:rFonts w:hint="eastAsia" w:ascii="仿宋" w:hAnsi="仿宋" w:eastAsia="仿宋"/>
          <w:b/>
          <w:bCs/>
          <w:sz w:val="30"/>
          <w:szCs w:val="30"/>
        </w:rPr>
        <w:t>日</w:t>
      </w:r>
      <w:r>
        <w:rPr>
          <w:rStyle w:val="10"/>
          <w:rFonts w:hint="eastAsia" w:ascii="仿宋" w:hAnsi="仿宋"/>
          <w:b/>
          <w:bCs/>
          <w:sz w:val="30"/>
          <w:szCs w:val="30"/>
          <w:lang w:val="en-US" w:eastAsia="zh-CN"/>
        </w:rPr>
        <w:t>23:59</w:t>
      </w:r>
      <w:r>
        <w:rPr>
          <w:rStyle w:val="10"/>
          <w:rFonts w:hint="eastAsia" w:ascii="仿宋" w:hAnsi="仿宋" w:eastAsia="仿宋"/>
          <w:b/>
          <w:bCs/>
          <w:sz w:val="30"/>
          <w:szCs w:val="30"/>
        </w:rPr>
        <w:t>前</w:t>
      </w:r>
      <w:r>
        <w:rPr>
          <w:rStyle w:val="10"/>
          <w:rFonts w:hint="eastAsia" w:ascii="仿宋" w:hAnsi="仿宋" w:eastAsia="仿宋"/>
          <w:sz w:val="30"/>
          <w:szCs w:val="30"/>
        </w:rPr>
        <w:t>，各</w:t>
      </w:r>
      <w:r>
        <w:rPr>
          <w:rStyle w:val="10"/>
          <w:rFonts w:hint="eastAsia" w:ascii="仿宋" w:hAnsi="仿宋"/>
          <w:sz w:val="30"/>
          <w:szCs w:val="30"/>
          <w:lang w:val="en-US" w:eastAsia="zh-CN"/>
        </w:rPr>
        <w:t>高校</w:t>
      </w:r>
      <w:r>
        <w:rPr>
          <w:rStyle w:val="10"/>
          <w:rFonts w:hint="eastAsia" w:ascii="仿宋" w:hAnsi="仿宋" w:eastAsia="仿宋"/>
          <w:sz w:val="30"/>
          <w:szCs w:val="30"/>
        </w:rPr>
        <w:t>将</w:t>
      </w:r>
      <w:r>
        <w:rPr>
          <w:rStyle w:val="10"/>
          <w:rFonts w:hint="eastAsia" w:ascii="仿宋" w:hAnsi="仿宋" w:eastAsia="仿宋"/>
          <w:b/>
          <w:bCs/>
          <w:sz w:val="30"/>
          <w:szCs w:val="30"/>
        </w:rPr>
        <w:t>活动总结和推选材料</w:t>
      </w:r>
      <w:r>
        <w:rPr>
          <w:rStyle w:val="10"/>
          <w:rFonts w:hint="eastAsia" w:ascii="仿宋" w:hAnsi="仿宋" w:eastAsia="仿宋"/>
          <w:b/>
          <w:bCs/>
          <w:sz w:val="30"/>
          <w:szCs w:val="30"/>
          <w:lang w:val="en-US" w:eastAsia="zh-CN"/>
        </w:rPr>
        <w:t>以压缩包形式</w:t>
      </w:r>
      <w:r>
        <w:rPr>
          <w:rStyle w:val="10"/>
          <w:rFonts w:ascii="仿宋" w:hAnsi="仿宋" w:eastAsia="仿宋"/>
          <w:b w:val="0"/>
          <w:bCs w:val="0"/>
          <w:sz w:val="30"/>
          <w:szCs w:val="30"/>
        </w:rPr>
        <w:t>发送至</w:t>
      </w:r>
      <w:r>
        <w:rPr>
          <w:rStyle w:val="10"/>
          <w:rFonts w:hint="eastAsia" w:ascii="仿宋" w:hAnsi="仿宋"/>
          <w:b w:val="0"/>
          <w:bCs w:val="0"/>
          <w:sz w:val="30"/>
          <w:szCs w:val="30"/>
          <w:lang w:val="en-US" w:eastAsia="zh-CN"/>
        </w:rPr>
        <w:t>省环境科学学会</w:t>
      </w:r>
      <w:r>
        <w:rPr>
          <w:rStyle w:val="10"/>
          <w:rFonts w:ascii="仿宋" w:hAnsi="仿宋" w:eastAsia="仿宋"/>
          <w:b w:val="0"/>
          <w:bCs w:val="0"/>
          <w:sz w:val="30"/>
          <w:szCs w:val="30"/>
        </w:rPr>
        <w:t>邮箱</w:t>
      </w:r>
      <w:r>
        <w:rPr>
          <w:rStyle w:val="10"/>
          <w:rFonts w:hint="default" w:ascii="Times New Roman" w:hAnsi="Times New Roman" w:eastAsia="仿宋" w:cs="Times New Roman"/>
          <w:b w:val="0"/>
          <w:bCs w:val="0"/>
          <w:sz w:val="30"/>
          <w:szCs w:val="30"/>
          <w:lang w:val="en-US" w:eastAsia="zh-CN"/>
        </w:rPr>
        <w:t>gdhjxh@126.com</w:t>
      </w:r>
      <w:r>
        <w:rPr>
          <w:rStyle w:val="10"/>
          <w:rFonts w:hint="eastAsia" w:ascii="仿宋" w:hAnsi="仿宋"/>
          <w:sz w:val="30"/>
          <w:szCs w:val="30"/>
          <w:lang w:eastAsia="zh-CN"/>
        </w:rPr>
        <w:t>。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fldChar w:fldCharType="end"/>
      </w:r>
    </w:p>
    <w:p>
      <w:pPr>
        <w:pStyle w:val="2"/>
        <w:rPr>
          <w:rFonts w:hint="eastAsia" w:ascii="仿宋" w:hAnsi="仿宋"/>
          <w:sz w:val="30"/>
          <w:szCs w:val="30"/>
          <w:lang w:val="en-US" w:eastAsia="zh-CN"/>
        </w:rPr>
      </w:pPr>
      <w:r>
        <w:rPr>
          <w:rFonts w:hint="eastAsia" w:ascii="仿宋" w:hAnsi="仿宋"/>
          <w:sz w:val="30"/>
          <w:szCs w:val="30"/>
          <w:lang w:val="en-US" w:eastAsia="zh-CN"/>
        </w:rPr>
        <w:t>（三）</w:t>
      </w:r>
      <w:r>
        <w:rPr>
          <w:rFonts w:hint="eastAsia" w:ascii="仿宋" w:hAnsi="仿宋"/>
          <w:b/>
          <w:bCs/>
          <w:sz w:val="30"/>
          <w:szCs w:val="30"/>
          <w:lang w:val="en-US" w:eastAsia="zh-CN"/>
        </w:rPr>
        <w:t>10月10日至12日期间（具体时间请留意后续通知）</w:t>
      </w:r>
      <w:r>
        <w:rPr>
          <w:rFonts w:hint="eastAsia" w:ascii="仿宋" w:hAnsi="仿宋"/>
          <w:sz w:val="30"/>
          <w:szCs w:val="30"/>
          <w:lang w:val="en-US" w:eastAsia="zh-CN"/>
        </w:rPr>
        <w:t>，由各申报评优评先队伍通过腾讯会议进行成果展示（</w:t>
      </w:r>
      <w:r>
        <w:rPr>
          <w:rFonts w:hint="eastAsia" w:ascii="仿宋" w:hAnsi="仿宋"/>
          <w:b/>
          <w:bCs/>
          <w:sz w:val="30"/>
          <w:szCs w:val="30"/>
          <w:lang w:val="en-US" w:eastAsia="zh-CN"/>
        </w:rPr>
        <w:t>需制作PP</w:t>
      </w:r>
      <w:r>
        <w:rPr>
          <w:rFonts w:hint="default" w:ascii="仿宋" w:hAnsi="仿宋"/>
          <w:b/>
          <w:bCs/>
          <w:sz w:val="30"/>
          <w:szCs w:val="30"/>
          <w:lang w:eastAsia="zh-CN"/>
        </w:rPr>
        <w:t>T</w:t>
      </w:r>
      <w:r>
        <w:rPr>
          <w:rFonts w:hint="eastAsia" w:ascii="仿宋" w:hAnsi="仿宋"/>
          <w:sz w:val="30"/>
          <w:szCs w:val="30"/>
          <w:lang w:val="en-US" w:eastAsia="zh-CN"/>
        </w:rPr>
        <w:t>），线上召开评审会，结合成果提交进行推选材料评选。</w:t>
      </w:r>
    </w:p>
    <w:p>
      <w:pPr>
        <w:spacing w:line="500" w:lineRule="exact"/>
        <w:ind w:firstLine="602" w:firstLineChars="200"/>
        <w:outlineLvl w:val="0"/>
        <w:rPr>
          <w:rFonts w:hint="eastAsia"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四、其他</w:t>
      </w:r>
    </w:p>
    <w:p>
      <w:pPr>
        <w:spacing w:line="500" w:lineRule="exact"/>
        <w:ind w:firstLine="600" w:firstLineChars="200"/>
        <w:outlineLvl w:val="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  <w:lang w:eastAsia="zh-CN"/>
        </w:rPr>
        <w:t>（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一</w:t>
      </w:r>
      <w:r>
        <w:rPr>
          <w:rFonts w:hint="eastAsia" w:ascii="仿宋" w:hAnsi="仿宋" w:eastAsia="仿宋"/>
          <w:sz w:val="30"/>
          <w:szCs w:val="30"/>
          <w:lang w:eastAsia="zh-CN"/>
        </w:rPr>
        <w:t>）</w:t>
      </w:r>
      <w:r>
        <w:rPr>
          <w:rFonts w:hint="eastAsia" w:ascii="仿宋" w:hAnsi="仿宋"/>
          <w:sz w:val="30"/>
          <w:szCs w:val="30"/>
          <w:lang w:val="en-US" w:eastAsia="zh-CN"/>
        </w:rPr>
        <w:t>活动总结及</w:t>
      </w:r>
      <w:r>
        <w:rPr>
          <w:rFonts w:hint="eastAsia" w:ascii="仿宋" w:hAnsi="仿宋" w:eastAsia="仿宋"/>
          <w:sz w:val="30"/>
          <w:szCs w:val="30"/>
        </w:rPr>
        <w:t>推选材料命名规则</w:t>
      </w:r>
    </w:p>
    <w:p>
      <w:pPr>
        <w:spacing w:line="500" w:lineRule="exact"/>
        <w:ind w:firstLine="600" w:firstLineChars="200"/>
        <w:outlineLvl w:val="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t xml:space="preserve">1. </w:t>
      </w:r>
      <w:r>
        <w:rPr>
          <w:rFonts w:hint="eastAsia" w:ascii="仿宋" w:hAnsi="仿宋" w:eastAsia="仿宋"/>
          <w:sz w:val="30"/>
          <w:szCs w:val="30"/>
        </w:rPr>
        <w:t>优秀组织单位-高校类：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广东</w:t>
      </w:r>
      <w:r>
        <w:rPr>
          <w:rFonts w:hint="eastAsia" w:ascii="仿宋" w:hAnsi="仿宋" w:eastAsia="仿宋"/>
          <w:sz w:val="30"/>
          <w:szCs w:val="30"/>
        </w:rPr>
        <w:t>省-**学校-</w:t>
      </w:r>
      <w:r>
        <w:rPr>
          <w:rFonts w:hint="eastAsia" w:ascii="仿宋" w:hAnsi="仿宋"/>
          <w:sz w:val="30"/>
          <w:szCs w:val="30"/>
          <w:lang w:eastAsia="zh-CN"/>
        </w:rPr>
        <w:t>2022</w:t>
      </w:r>
      <w:r>
        <w:rPr>
          <w:rFonts w:hint="eastAsia" w:ascii="仿宋" w:hAnsi="仿宋" w:eastAsia="仿宋"/>
          <w:sz w:val="30"/>
          <w:szCs w:val="30"/>
        </w:rPr>
        <w:t>年“大学生在行动”优秀组织单位申报表；</w:t>
      </w:r>
    </w:p>
    <w:p>
      <w:pPr>
        <w:spacing w:line="500" w:lineRule="exact"/>
        <w:ind w:firstLine="600" w:firstLineChars="200"/>
        <w:outlineLvl w:val="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t xml:space="preserve">2. </w:t>
      </w:r>
      <w:r>
        <w:rPr>
          <w:rFonts w:hint="eastAsia" w:ascii="仿宋" w:hAnsi="仿宋" w:eastAsia="仿宋"/>
          <w:sz w:val="30"/>
          <w:szCs w:val="30"/>
        </w:rPr>
        <w:t>优秀社团：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广东</w:t>
      </w:r>
      <w:r>
        <w:rPr>
          <w:rFonts w:hint="eastAsia" w:ascii="仿宋" w:hAnsi="仿宋" w:eastAsia="仿宋"/>
          <w:sz w:val="30"/>
          <w:szCs w:val="30"/>
        </w:rPr>
        <w:t>省-**学校-优秀社团名称；</w:t>
      </w:r>
    </w:p>
    <w:p>
      <w:pPr>
        <w:spacing w:line="500" w:lineRule="exact"/>
        <w:ind w:firstLine="600" w:firstLineChars="200"/>
        <w:outlineLvl w:val="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t xml:space="preserve">3. </w:t>
      </w:r>
      <w:r>
        <w:rPr>
          <w:rFonts w:hint="eastAsia" w:ascii="仿宋" w:hAnsi="仿宋" w:eastAsia="仿宋"/>
          <w:sz w:val="30"/>
          <w:szCs w:val="30"/>
        </w:rPr>
        <w:t>优秀志愿者：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广东</w:t>
      </w:r>
      <w:r>
        <w:rPr>
          <w:rFonts w:hint="eastAsia" w:ascii="仿宋" w:hAnsi="仿宋" w:eastAsia="仿宋"/>
          <w:sz w:val="30"/>
          <w:szCs w:val="30"/>
        </w:rPr>
        <w:t>省-**学校-志愿者姓名；</w:t>
      </w:r>
    </w:p>
    <w:p>
      <w:pPr>
        <w:spacing w:line="500" w:lineRule="exact"/>
        <w:ind w:firstLine="600" w:firstLineChars="200"/>
        <w:outlineLvl w:val="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t xml:space="preserve">4. </w:t>
      </w:r>
      <w:r>
        <w:rPr>
          <w:rFonts w:hint="eastAsia" w:ascii="仿宋" w:hAnsi="仿宋" w:eastAsia="仿宋"/>
          <w:sz w:val="30"/>
          <w:szCs w:val="30"/>
        </w:rPr>
        <w:t>优秀小分队：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广东</w:t>
      </w:r>
      <w:r>
        <w:rPr>
          <w:rFonts w:hint="eastAsia" w:ascii="仿宋" w:hAnsi="仿宋" w:eastAsia="仿宋"/>
          <w:sz w:val="30"/>
          <w:szCs w:val="30"/>
        </w:rPr>
        <w:t>省-**学校-小分队名称；</w:t>
      </w:r>
    </w:p>
    <w:p>
      <w:pPr>
        <w:spacing w:line="500" w:lineRule="exact"/>
        <w:ind w:firstLine="600" w:firstLineChars="200"/>
        <w:outlineLvl w:val="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t>5.</w:t>
      </w:r>
      <w:r>
        <w:rPr>
          <w:rFonts w:hint="eastAsia" w:ascii="仿宋" w:hAnsi="仿宋"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/>
          <w:sz w:val="30"/>
          <w:szCs w:val="30"/>
        </w:rPr>
        <w:t>优秀指导教师：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广东</w:t>
      </w:r>
      <w:r>
        <w:rPr>
          <w:rFonts w:hint="eastAsia" w:ascii="仿宋" w:hAnsi="仿宋" w:eastAsia="仿宋"/>
          <w:sz w:val="30"/>
          <w:szCs w:val="30"/>
        </w:rPr>
        <w:t>省-**学校-教师姓名。</w:t>
      </w:r>
    </w:p>
    <w:p>
      <w:pPr>
        <w:spacing w:line="500" w:lineRule="exact"/>
        <w:ind w:firstLine="600" w:firstLineChars="200"/>
        <w:outlineLvl w:val="0"/>
        <w:rPr>
          <w:rStyle w:val="10"/>
          <w:rFonts w:hint="eastAsia" w:ascii="仿宋" w:hAnsi="仿宋" w:eastAsia="仿宋"/>
          <w:sz w:val="30"/>
          <w:szCs w:val="30"/>
          <w:lang w:eastAsia="zh-CN"/>
        </w:rPr>
      </w:pPr>
      <w:r>
        <w:rPr>
          <w:rFonts w:hint="eastAsia" w:ascii="仿宋" w:hAnsi="仿宋"/>
          <w:sz w:val="30"/>
          <w:szCs w:val="30"/>
          <w:lang w:val="en-US" w:eastAsia="zh-CN"/>
        </w:rPr>
        <w:t>推选材料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将</w:t>
      </w:r>
      <w:r>
        <w:rPr>
          <w:rFonts w:hint="eastAsia" w:ascii="仿宋" w:hAnsi="仿宋" w:eastAsia="仿宋"/>
          <w:b/>
          <w:bCs/>
          <w:sz w:val="30"/>
          <w:szCs w:val="30"/>
          <w:lang w:val="en-US" w:eastAsia="zh-CN"/>
        </w:rPr>
        <w:t>推荐国家奖励名单和省级奖励名单做好分类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，并严格按照</w:t>
      </w:r>
      <w:r>
        <w:rPr>
          <w:rFonts w:hint="eastAsia" w:ascii="仿宋" w:hAnsi="仿宋" w:eastAsia="仿宋"/>
          <w:b/>
          <w:bCs/>
          <w:sz w:val="30"/>
          <w:szCs w:val="30"/>
          <w:lang w:val="en-US" w:eastAsia="zh-CN"/>
        </w:rPr>
        <w:t>推选材料命名规则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进行</w:t>
      </w:r>
      <w:r>
        <w:rPr>
          <w:rFonts w:hint="eastAsia" w:ascii="仿宋" w:hAnsi="仿宋"/>
          <w:sz w:val="30"/>
          <w:szCs w:val="30"/>
          <w:lang w:val="en-US" w:eastAsia="zh-CN"/>
        </w:rPr>
        <w:t>命名，</w:t>
      </w:r>
      <w:r>
        <w:rPr>
          <w:rStyle w:val="10"/>
          <w:rFonts w:hint="eastAsia" w:ascii="仿宋" w:hAnsi="仿宋"/>
          <w:sz w:val="30"/>
          <w:szCs w:val="30"/>
          <w:lang w:val="en-US" w:eastAsia="zh-CN"/>
        </w:rPr>
        <w:t>压缩包文件及</w:t>
      </w:r>
      <w:r>
        <w:rPr>
          <w:rStyle w:val="10"/>
          <w:rFonts w:hint="eastAsia" w:ascii="仿宋" w:hAnsi="仿宋" w:eastAsia="仿宋"/>
          <w:sz w:val="30"/>
          <w:szCs w:val="30"/>
        </w:rPr>
        <w:t>邮件</w:t>
      </w:r>
      <w:r>
        <w:rPr>
          <w:rStyle w:val="10"/>
          <w:rFonts w:hint="eastAsia" w:ascii="仿宋" w:hAnsi="仿宋" w:eastAsia="仿宋"/>
          <w:b/>
          <w:bCs/>
          <w:sz w:val="30"/>
          <w:szCs w:val="30"/>
        </w:rPr>
        <w:t>以“</w:t>
      </w:r>
      <w:r>
        <w:rPr>
          <w:rStyle w:val="10"/>
          <w:rFonts w:hint="eastAsia" w:ascii="仿宋" w:hAnsi="仿宋"/>
          <w:b/>
          <w:bCs/>
          <w:sz w:val="30"/>
          <w:szCs w:val="30"/>
          <w:lang w:val="en-US" w:eastAsia="zh-CN"/>
        </w:rPr>
        <w:t>**高校大学生在行动</w:t>
      </w:r>
      <w:r>
        <w:rPr>
          <w:rStyle w:val="10"/>
          <w:rFonts w:hint="eastAsia" w:ascii="仿宋" w:hAnsi="仿宋" w:eastAsia="仿宋"/>
          <w:b/>
          <w:bCs/>
          <w:sz w:val="30"/>
          <w:szCs w:val="30"/>
        </w:rPr>
        <w:t>总结申报材料”命名</w:t>
      </w:r>
      <w:r>
        <w:rPr>
          <w:rStyle w:val="10"/>
          <w:rFonts w:hint="eastAsia" w:ascii="仿宋" w:hAnsi="仿宋" w:eastAsia="仿宋"/>
          <w:sz w:val="30"/>
          <w:szCs w:val="30"/>
          <w:lang w:eastAsia="zh-CN"/>
        </w:rPr>
        <w:t>。</w:t>
      </w:r>
    </w:p>
    <w:p>
      <w:pPr>
        <w:spacing w:line="500" w:lineRule="exact"/>
        <w:ind w:left="0" w:leftChars="0" w:firstLine="0" w:firstLineChars="0"/>
        <w:jc w:val="center"/>
        <w:outlineLvl w:val="0"/>
        <w:rPr>
          <w:rStyle w:val="10"/>
          <w:rFonts w:hint="eastAsia" w:ascii="仿宋" w:hAnsi="仿宋"/>
          <w:sz w:val="30"/>
          <w:szCs w:val="30"/>
          <w:lang w:val="en-US" w:eastAsia="zh-CN"/>
        </w:rPr>
      </w:pPr>
      <w:r>
        <w:rPr>
          <w:rStyle w:val="10"/>
          <w:rFonts w:hint="default" w:ascii="仿宋" w:hAnsi="仿宋" w:eastAsia="仿宋"/>
          <w:sz w:val="30"/>
          <w:szCs w:val="3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105410</wp:posOffset>
            </wp:positionV>
            <wp:extent cx="5460365" cy="3425825"/>
            <wp:effectExtent l="12700" t="0" r="13335" b="20955"/>
            <wp:wrapTopAndBottom/>
            <wp:docPr id="1" name="C9F754DE-2CAD-44b6-B708-469DEB6407EB-1" descr="C:/Users/dell/AppData/Local/Temp/wps.DRFDyT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9F754DE-2CAD-44b6-B708-469DEB6407EB-1" descr="C:/Users/dell/AppData/Local/Temp/wps.DRFDyTwps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3425825"/>
                    </a:xfrm>
                    <a:prstGeom prst="rect">
                      <a:avLst/>
                    </a:prstGeom>
                    <a:ln w="12700">
                      <a:solidFill>
                        <a:schemeClr val="tx1">
                          <a:alpha val="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Style w:val="10"/>
          <w:rFonts w:hint="eastAsia" w:ascii="仿宋" w:hAnsi="仿宋"/>
          <w:sz w:val="30"/>
          <w:szCs w:val="30"/>
          <w:lang w:val="en-US" w:eastAsia="zh-CN"/>
        </w:rPr>
        <w:t>提交材料分类</w:t>
      </w:r>
    </w:p>
    <w:p>
      <w:pPr>
        <w:spacing w:line="500" w:lineRule="exact"/>
        <w:ind w:firstLine="600" w:firstLineChars="200"/>
        <w:outlineLvl w:val="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/>
          <w:sz w:val="30"/>
          <w:szCs w:val="30"/>
          <w:lang w:eastAsia="zh-CN"/>
        </w:rPr>
        <w:t>（</w:t>
      </w:r>
      <w:r>
        <w:rPr>
          <w:rFonts w:hint="eastAsia" w:ascii="仿宋" w:hAnsi="仿宋"/>
          <w:sz w:val="30"/>
          <w:szCs w:val="30"/>
          <w:lang w:val="en-US" w:eastAsia="zh-CN"/>
        </w:rPr>
        <w:t>二</w:t>
      </w:r>
      <w:r>
        <w:rPr>
          <w:rFonts w:hint="eastAsia" w:ascii="仿宋" w:hAnsi="仿宋"/>
          <w:sz w:val="30"/>
          <w:szCs w:val="30"/>
          <w:lang w:eastAsia="zh-CN"/>
        </w:rPr>
        <w:t>）</w:t>
      </w:r>
      <w:r>
        <w:rPr>
          <w:rFonts w:hint="eastAsia" w:ascii="仿宋" w:hAnsi="仿宋" w:eastAsia="仿宋"/>
          <w:sz w:val="30"/>
          <w:szCs w:val="30"/>
        </w:rPr>
        <w:t>对于活动中推选出的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获国家级奖励的先进集体和个人</w:t>
      </w:r>
      <w:r>
        <w:rPr>
          <w:rFonts w:hint="eastAsia" w:ascii="仿宋" w:hAnsi="仿宋"/>
          <w:sz w:val="30"/>
          <w:szCs w:val="30"/>
          <w:lang w:val="en-US" w:eastAsia="zh-CN"/>
        </w:rPr>
        <w:t>将会在省环境科学学会公众号宣传推广。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中国环境科学学会</w:t>
      </w:r>
      <w:r>
        <w:rPr>
          <w:rFonts w:hint="eastAsia" w:ascii="仿宋" w:hAnsi="仿宋"/>
          <w:sz w:val="30"/>
          <w:szCs w:val="30"/>
          <w:lang w:val="en-US" w:eastAsia="zh-CN"/>
        </w:rPr>
        <w:t>将会在</w:t>
      </w:r>
      <w:r>
        <w:rPr>
          <w:rFonts w:hint="eastAsia" w:ascii="仿宋" w:hAnsi="仿宋" w:eastAsia="仿宋"/>
          <w:sz w:val="30"/>
          <w:szCs w:val="30"/>
        </w:rPr>
        <w:t>环保科普365微信公众号</w:t>
      </w:r>
      <w:r>
        <w:rPr>
          <w:rFonts w:hint="eastAsia" w:ascii="仿宋" w:hAnsi="仿宋"/>
          <w:sz w:val="30"/>
          <w:szCs w:val="30"/>
          <w:lang w:val="en-US" w:eastAsia="zh-CN"/>
        </w:rPr>
        <w:t>择优开展先进集体和个人事迹</w:t>
      </w:r>
      <w:r>
        <w:rPr>
          <w:rFonts w:hint="eastAsia" w:ascii="仿宋" w:hAnsi="仿宋" w:eastAsia="仿宋"/>
          <w:sz w:val="30"/>
          <w:szCs w:val="30"/>
        </w:rPr>
        <w:t>宣传。</w:t>
      </w:r>
    </w:p>
    <w:p>
      <w:pPr>
        <w:pStyle w:val="2"/>
        <w:rPr>
          <w:rFonts w:hint="eastAsia"/>
          <w:lang w:eastAsia="zh-CN"/>
        </w:rPr>
      </w:pPr>
    </w:p>
    <w:p>
      <w:pPr>
        <w:adjustRightInd w:val="0"/>
        <w:snapToGrid w:val="0"/>
        <w:spacing w:line="500" w:lineRule="exact"/>
        <w:ind w:right="600"/>
        <w:rPr>
          <w:rFonts w:hint="eastAsia" w:ascii="仿宋" w:hAnsi="仿宋" w:eastAsia="仿宋" w:cs="仿宋_GB2312"/>
          <w:sz w:val="30"/>
          <w:szCs w:val="30"/>
        </w:rPr>
      </w:pPr>
      <w:r>
        <w:rPr>
          <w:rFonts w:hint="eastAsia" w:ascii="仿宋" w:hAnsi="仿宋" w:eastAsia="仿宋" w:cs="仿宋_GB2312"/>
          <w:sz w:val="30"/>
          <w:szCs w:val="30"/>
        </w:rPr>
        <w:t>附表：</w:t>
      </w:r>
    </w:p>
    <w:p>
      <w:pPr>
        <w:adjustRightInd w:val="0"/>
        <w:snapToGrid w:val="0"/>
        <w:spacing w:line="500" w:lineRule="exact"/>
        <w:ind w:firstLine="588" w:firstLineChars="196"/>
        <w:rPr>
          <w:rFonts w:hint="eastAsia" w:ascii="仿宋" w:hAnsi="仿宋" w:eastAsia="仿宋" w:cs="仿宋_GB2312"/>
          <w:sz w:val="30"/>
          <w:szCs w:val="30"/>
        </w:rPr>
      </w:pPr>
      <w:r>
        <w:rPr>
          <w:rFonts w:hint="eastAsia" w:ascii="仿宋" w:hAnsi="仿宋" w:eastAsia="仿宋" w:cs="仿宋_GB2312"/>
          <w:sz w:val="30"/>
          <w:szCs w:val="30"/>
        </w:rPr>
        <w:t xml:space="preserve">1. </w:t>
      </w:r>
      <w:r>
        <w:rPr>
          <w:rFonts w:hint="eastAsia" w:ascii="仿宋" w:hAnsi="仿宋" w:eastAsia="仿宋" w:cs="仿宋_GB2312"/>
          <w:sz w:val="30"/>
          <w:szCs w:val="30"/>
          <w:lang w:val="en-US" w:eastAsia="zh-CN"/>
        </w:rPr>
        <w:t>广东省</w:t>
      </w:r>
      <w:r>
        <w:rPr>
          <w:rFonts w:hint="eastAsia" w:ascii="仿宋" w:hAnsi="仿宋" w:cs="仿宋_GB2312"/>
          <w:sz w:val="30"/>
          <w:szCs w:val="30"/>
          <w:lang w:eastAsia="zh-CN"/>
        </w:rPr>
        <w:t>2022</w:t>
      </w:r>
      <w:r>
        <w:rPr>
          <w:rFonts w:hint="eastAsia" w:ascii="仿宋" w:hAnsi="仿宋" w:eastAsia="仿宋" w:cs="仿宋_GB2312"/>
          <w:sz w:val="30"/>
          <w:szCs w:val="30"/>
        </w:rPr>
        <w:t>年“大学生在行动”</w:t>
      </w:r>
      <w:r>
        <w:rPr>
          <w:rFonts w:hint="eastAsia" w:ascii="仿宋" w:hAnsi="仿宋" w:cs="仿宋_GB2312"/>
          <w:sz w:val="30"/>
          <w:szCs w:val="30"/>
          <w:lang w:val="en-US" w:eastAsia="zh-CN"/>
        </w:rPr>
        <w:t>表彰</w:t>
      </w:r>
      <w:r>
        <w:rPr>
          <w:rFonts w:hint="eastAsia" w:ascii="仿宋" w:hAnsi="仿宋" w:eastAsia="仿宋" w:cs="仿宋_GB2312"/>
          <w:sz w:val="30"/>
          <w:szCs w:val="30"/>
        </w:rPr>
        <w:t>推荐</w:t>
      </w:r>
      <w:r>
        <w:rPr>
          <w:rFonts w:hint="default" w:ascii="仿宋" w:hAnsi="仿宋" w:cs="仿宋_GB2312"/>
          <w:sz w:val="30"/>
          <w:szCs w:val="30"/>
        </w:rPr>
        <w:t>规则</w:t>
      </w:r>
    </w:p>
    <w:p>
      <w:pPr>
        <w:adjustRightInd w:val="0"/>
        <w:snapToGrid w:val="0"/>
        <w:spacing w:line="500" w:lineRule="exact"/>
        <w:ind w:firstLine="588" w:firstLineChars="196"/>
        <w:rPr>
          <w:rFonts w:hint="eastAsia" w:ascii="仿宋" w:hAnsi="仿宋" w:eastAsia="仿宋" w:cs="仿宋_GB2312"/>
          <w:sz w:val="30"/>
          <w:szCs w:val="30"/>
        </w:rPr>
      </w:pPr>
      <w:r>
        <w:rPr>
          <w:rFonts w:hint="eastAsia" w:ascii="仿宋" w:hAnsi="仿宋" w:cs="仿宋_GB2312"/>
          <w:sz w:val="30"/>
          <w:szCs w:val="30"/>
          <w:lang w:val="en-US" w:eastAsia="zh-CN"/>
        </w:rPr>
        <w:t>2</w:t>
      </w:r>
      <w:r>
        <w:rPr>
          <w:rFonts w:hint="eastAsia" w:ascii="仿宋" w:hAnsi="仿宋" w:eastAsia="仿宋" w:cs="仿宋_GB2312"/>
          <w:sz w:val="30"/>
          <w:szCs w:val="30"/>
        </w:rPr>
        <w:t xml:space="preserve">. </w:t>
      </w:r>
      <w:r>
        <w:rPr>
          <w:rFonts w:hint="eastAsia" w:ascii="仿宋" w:hAnsi="仿宋" w:eastAsia="仿宋" w:cs="仿宋_GB2312"/>
          <w:sz w:val="30"/>
          <w:szCs w:val="30"/>
          <w:lang w:val="en-US" w:eastAsia="zh-CN"/>
        </w:rPr>
        <w:t>广东省</w:t>
      </w:r>
      <w:r>
        <w:rPr>
          <w:rFonts w:hint="eastAsia" w:ascii="仿宋" w:hAnsi="仿宋" w:cs="仿宋_GB2312"/>
          <w:sz w:val="30"/>
          <w:szCs w:val="30"/>
          <w:lang w:eastAsia="zh-CN"/>
        </w:rPr>
        <w:t>2022</w:t>
      </w:r>
      <w:r>
        <w:rPr>
          <w:rFonts w:hint="eastAsia" w:ascii="仿宋" w:hAnsi="仿宋" w:eastAsia="仿宋" w:cs="仿宋_GB2312"/>
          <w:sz w:val="30"/>
          <w:szCs w:val="30"/>
        </w:rPr>
        <w:t>年“大学生在行动”优秀组织单位推荐表</w:t>
      </w:r>
    </w:p>
    <w:p>
      <w:pPr>
        <w:adjustRightInd w:val="0"/>
        <w:snapToGrid w:val="0"/>
        <w:spacing w:line="500" w:lineRule="exact"/>
        <w:ind w:firstLine="588" w:firstLineChars="196"/>
        <w:rPr>
          <w:rFonts w:hint="eastAsia" w:ascii="仿宋" w:hAnsi="仿宋" w:eastAsia="仿宋" w:cs="仿宋_GB2312"/>
          <w:sz w:val="30"/>
          <w:szCs w:val="30"/>
        </w:rPr>
      </w:pPr>
      <w:r>
        <w:rPr>
          <w:rFonts w:hint="eastAsia" w:ascii="仿宋" w:hAnsi="仿宋" w:cs="仿宋_GB2312"/>
          <w:sz w:val="30"/>
          <w:szCs w:val="30"/>
          <w:lang w:val="en-US" w:eastAsia="zh-CN"/>
        </w:rPr>
        <w:t>3</w:t>
      </w:r>
      <w:r>
        <w:rPr>
          <w:rFonts w:hint="eastAsia" w:ascii="仿宋" w:hAnsi="仿宋" w:eastAsia="仿宋" w:cs="仿宋_GB2312"/>
          <w:sz w:val="30"/>
          <w:szCs w:val="30"/>
        </w:rPr>
        <w:t xml:space="preserve">. </w:t>
      </w:r>
      <w:r>
        <w:rPr>
          <w:rFonts w:hint="eastAsia" w:ascii="仿宋" w:hAnsi="仿宋" w:eastAsia="仿宋" w:cs="仿宋_GB2312"/>
          <w:sz w:val="30"/>
          <w:szCs w:val="30"/>
          <w:lang w:val="en-US" w:eastAsia="zh-CN"/>
        </w:rPr>
        <w:t>广东省</w:t>
      </w:r>
      <w:r>
        <w:rPr>
          <w:rFonts w:hint="eastAsia" w:ascii="仿宋" w:hAnsi="仿宋" w:cs="仿宋_GB2312"/>
          <w:sz w:val="30"/>
          <w:szCs w:val="30"/>
          <w:lang w:eastAsia="zh-CN"/>
        </w:rPr>
        <w:t>2022</w:t>
      </w:r>
      <w:r>
        <w:rPr>
          <w:rFonts w:hint="eastAsia" w:ascii="仿宋" w:hAnsi="仿宋" w:eastAsia="仿宋" w:cs="仿宋_GB2312"/>
          <w:sz w:val="30"/>
          <w:szCs w:val="30"/>
        </w:rPr>
        <w:t>年“大学生在行动”优秀社团推荐表</w:t>
      </w:r>
    </w:p>
    <w:p>
      <w:pPr>
        <w:adjustRightInd w:val="0"/>
        <w:snapToGrid w:val="0"/>
        <w:spacing w:line="500" w:lineRule="exact"/>
        <w:ind w:firstLine="588" w:firstLineChars="196"/>
        <w:rPr>
          <w:rFonts w:hint="eastAsia" w:ascii="仿宋" w:hAnsi="仿宋" w:eastAsia="仿宋" w:cs="仿宋_GB2312"/>
          <w:sz w:val="30"/>
          <w:szCs w:val="30"/>
        </w:rPr>
      </w:pPr>
      <w:r>
        <w:rPr>
          <w:rFonts w:hint="eastAsia" w:ascii="仿宋" w:hAnsi="仿宋" w:cs="仿宋_GB2312"/>
          <w:sz w:val="30"/>
          <w:szCs w:val="30"/>
          <w:lang w:val="en-US" w:eastAsia="zh-CN"/>
        </w:rPr>
        <w:t>4</w:t>
      </w:r>
      <w:r>
        <w:rPr>
          <w:rFonts w:hint="eastAsia" w:ascii="仿宋" w:hAnsi="仿宋" w:eastAsia="仿宋" w:cs="仿宋_GB2312"/>
          <w:sz w:val="30"/>
          <w:szCs w:val="30"/>
        </w:rPr>
        <w:t xml:space="preserve">. </w:t>
      </w:r>
      <w:r>
        <w:rPr>
          <w:rFonts w:hint="eastAsia" w:ascii="仿宋" w:hAnsi="仿宋" w:eastAsia="仿宋" w:cs="仿宋_GB2312"/>
          <w:sz w:val="30"/>
          <w:szCs w:val="30"/>
          <w:lang w:val="en-US" w:eastAsia="zh-CN"/>
        </w:rPr>
        <w:t>广东省</w:t>
      </w:r>
      <w:r>
        <w:rPr>
          <w:rFonts w:hint="eastAsia" w:ascii="仿宋" w:hAnsi="仿宋" w:cs="仿宋_GB2312"/>
          <w:sz w:val="30"/>
          <w:szCs w:val="30"/>
          <w:lang w:eastAsia="zh-CN"/>
        </w:rPr>
        <w:t>2022</w:t>
      </w:r>
      <w:r>
        <w:rPr>
          <w:rFonts w:hint="eastAsia" w:ascii="仿宋" w:hAnsi="仿宋" w:eastAsia="仿宋" w:cs="仿宋_GB2312"/>
          <w:sz w:val="30"/>
          <w:szCs w:val="30"/>
        </w:rPr>
        <w:t>年“大学生在行动”优秀小分队推荐表</w:t>
      </w:r>
    </w:p>
    <w:p>
      <w:pPr>
        <w:adjustRightInd w:val="0"/>
        <w:snapToGrid w:val="0"/>
        <w:spacing w:line="500" w:lineRule="exact"/>
        <w:ind w:firstLine="588" w:firstLineChars="196"/>
        <w:rPr>
          <w:rFonts w:hint="eastAsia" w:ascii="仿宋" w:hAnsi="仿宋" w:eastAsia="仿宋" w:cs="仿宋_GB2312"/>
          <w:sz w:val="30"/>
          <w:szCs w:val="30"/>
        </w:rPr>
      </w:pPr>
      <w:r>
        <w:rPr>
          <w:rFonts w:hint="eastAsia" w:ascii="仿宋" w:hAnsi="仿宋" w:cs="仿宋_GB2312"/>
          <w:sz w:val="30"/>
          <w:szCs w:val="30"/>
          <w:lang w:val="en-US" w:eastAsia="zh-CN"/>
        </w:rPr>
        <w:t>5</w:t>
      </w:r>
      <w:r>
        <w:rPr>
          <w:rFonts w:hint="eastAsia" w:ascii="仿宋" w:hAnsi="仿宋" w:eastAsia="仿宋" w:cs="仿宋_GB2312"/>
          <w:sz w:val="30"/>
          <w:szCs w:val="30"/>
        </w:rPr>
        <w:t xml:space="preserve">. </w:t>
      </w:r>
      <w:r>
        <w:rPr>
          <w:rFonts w:hint="eastAsia" w:ascii="仿宋" w:hAnsi="仿宋" w:eastAsia="仿宋" w:cs="仿宋_GB2312"/>
          <w:sz w:val="30"/>
          <w:szCs w:val="30"/>
          <w:lang w:val="en-US" w:eastAsia="zh-CN"/>
        </w:rPr>
        <w:t>广东省</w:t>
      </w:r>
      <w:r>
        <w:rPr>
          <w:rFonts w:hint="eastAsia" w:ascii="仿宋" w:hAnsi="仿宋" w:cs="仿宋_GB2312"/>
          <w:sz w:val="30"/>
          <w:szCs w:val="30"/>
          <w:lang w:eastAsia="zh-CN"/>
        </w:rPr>
        <w:t>2022</w:t>
      </w:r>
      <w:r>
        <w:rPr>
          <w:rFonts w:hint="eastAsia" w:ascii="仿宋" w:hAnsi="仿宋" w:eastAsia="仿宋" w:cs="仿宋_GB2312"/>
          <w:sz w:val="30"/>
          <w:szCs w:val="30"/>
        </w:rPr>
        <w:t>年“大学生在行动”优秀志愿者推荐表</w:t>
      </w:r>
    </w:p>
    <w:p>
      <w:pPr>
        <w:adjustRightInd w:val="0"/>
        <w:snapToGrid w:val="0"/>
        <w:spacing w:line="500" w:lineRule="exact"/>
        <w:ind w:firstLine="588" w:firstLineChars="196"/>
        <w:rPr>
          <w:rFonts w:hint="eastAsia" w:ascii="仿宋" w:hAnsi="仿宋" w:eastAsia="仿宋" w:cs="仿宋_GB2312"/>
          <w:sz w:val="30"/>
          <w:szCs w:val="30"/>
        </w:rPr>
      </w:pPr>
      <w:r>
        <w:rPr>
          <w:rFonts w:hint="eastAsia" w:ascii="仿宋" w:hAnsi="仿宋" w:cs="仿宋_GB2312"/>
          <w:sz w:val="30"/>
          <w:szCs w:val="30"/>
          <w:lang w:val="en-US" w:eastAsia="zh-CN"/>
        </w:rPr>
        <w:t>6</w:t>
      </w:r>
      <w:r>
        <w:rPr>
          <w:rFonts w:hint="eastAsia" w:ascii="仿宋" w:hAnsi="仿宋" w:eastAsia="仿宋" w:cs="仿宋_GB2312"/>
          <w:sz w:val="30"/>
          <w:szCs w:val="30"/>
        </w:rPr>
        <w:t xml:space="preserve">. </w:t>
      </w:r>
      <w:r>
        <w:rPr>
          <w:rFonts w:hint="eastAsia" w:ascii="仿宋" w:hAnsi="仿宋" w:eastAsia="仿宋" w:cs="仿宋_GB2312"/>
          <w:sz w:val="30"/>
          <w:szCs w:val="30"/>
          <w:lang w:val="en-US" w:eastAsia="zh-CN"/>
        </w:rPr>
        <w:t>广东省</w:t>
      </w:r>
      <w:r>
        <w:rPr>
          <w:rFonts w:hint="eastAsia" w:ascii="仿宋" w:hAnsi="仿宋" w:cs="仿宋_GB2312"/>
          <w:sz w:val="30"/>
          <w:szCs w:val="30"/>
          <w:lang w:eastAsia="zh-CN"/>
        </w:rPr>
        <w:t>2022</w:t>
      </w:r>
      <w:r>
        <w:rPr>
          <w:rFonts w:hint="eastAsia" w:ascii="仿宋" w:hAnsi="仿宋" w:eastAsia="仿宋" w:cs="仿宋_GB2312"/>
          <w:sz w:val="30"/>
          <w:szCs w:val="30"/>
        </w:rPr>
        <w:t>年“大学生在行动”优秀指导教师推荐表</w:t>
      </w:r>
    </w:p>
    <w:p>
      <w:pPr>
        <w:adjustRightInd w:val="0"/>
        <w:snapToGrid w:val="0"/>
        <w:spacing w:line="500" w:lineRule="exact"/>
        <w:ind w:firstLine="588" w:firstLineChars="196"/>
        <w:rPr>
          <w:rFonts w:hint="eastAsia" w:ascii="仿宋" w:hAnsi="仿宋" w:eastAsia="仿宋" w:cs="仿宋_GB2312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_GB2312"/>
          <w:sz w:val="30"/>
          <w:szCs w:val="30"/>
          <w:lang w:val="en-US" w:eastAsia="zh-CN"/>
        </w:rPr>
        <w:t>7. 参考模板-2021年中国环境科学学会示范小分队申报材料</w:t>
      </w:r>
    </w:p>
    <w:p>
      <w:pPr>
        <w:adjustRightInd w:val="0"/>
        <w:snapToGrid w:val="0"/>
        <w:spacing w:line="500" w:lineRule="exact"/>
        <w:ind w:firstLine="588" w:firstLineChars="196"/>
        <w:rPr>
          <w:rFonts w:hint="default" w:ascii="仿宋" w:hAnsi="仿宋"/>
          <w:sz w:val="30"/>
          <w:szCs w:val="30"/>
          <w:lang w:val="en-US" w:eastAsia="zh-CN"/>
        </w:rPr>
        <w:sectPr>
          <w:footerReference r:id="rId5" w:type="default"/>
          <w:pgSz w:w="11906" w:h="16838"/>
          <w:pgMar w:top="1020" w:right="1474" w:bottom="907" w:left="1587" w:header="851" w:footer="992" w:gutter="0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ind w:firstLine="0" w:firstLineChars="0"/>
        <w:jc w:val="left"/>
        <w:textAlignment w:val="auto"/>
        <w:rPr>
          <w:rFonts w:ascii="仿宋" w:hAnsi="仿宋" w:eastAsia="仿宋"/>
          <w:sz w:val="32"/>
          <w:szCs w:val="28"/>
        </w:rPr>
      </w:pPr>
      <w:r>
        <w:rPr>
          <w:rFonts w:hint="eastAsia" w:ascii="黑体" w:hAnsi="黑体" w:eastAsia="黑体" w:cs="黑体"/>
          <w:sz w:val="32"/>
          <w:szCs w:val="30"/>
        </w:rPr>
        <w:t>附表1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ind w:firstLine="0" w:firstLineChars="0"/>
        <w:jc w:val="center"/>
        <w:textAlignment w:val="auto"/>
        <w:rPr>
          <w:rFonts w:hint="eastAsia" w:ascii="仿宋" w:hAnsi="仿宋" w:eastAsia="仿宋"/>
          <w:b/>
          <w:bCs/>
          <w:sz w:val="44"/>
          <w:szCs w:val="44"/>
        </w:rPr>
      </w:pPr>
      <w:r>
        <w:rPr>
          <w:rFonts w:hint="eastAsia" w:ascii="仿宋" w:hAnsi="仿宋" w:eastAsia="仿宋"/>
          <w:b/>
          <w:bCs/>
          <w:sz w:val="44"/>
          <w:szCs w:val="44"/>
        </w:rPr>
        <w:t>广东省</w:t>
      </w:r>
      <w:r>
        <w:rPr>
          <w:rFonts w:hint="eastAsia" w:ascii="仿宋" w:hAnsi="仿宋" w:cs="Times New Roman"/>
          <w:b/>
          <w:bCs/>
          <w:sz w:val="44"/>
          <w:szCs w:val="44"/>
          <w:lang w:eastAsia="zh-CN"/>
        </w:rPr>
        <w:t>2022</w:t>
      </w:r>
      <w:r>
        <w:rPr>
          <w:rFonts w:hint="eastAsia" w:ascii="仿宋" w:hAnsi="仿宋" w:eastAsia="仿宋" w:cs="Times New Roman"/>
          <w:b/>
          <w:bCs/>
          <w:sz w:val="44"/>
          <w:szCs w:val="44"/>
        </w:rPr>
        <w:t>年“大学生在行动”</w:t>
      </w:r>
      <w:r>
        <w:rPr>
          <w:rFonts w:hint="eastAsia" w:ascii="仿宋" w:hAnsi="仿宋" w:cs="Times New Roman"/>
          <w:b/>
          <w:bCs/>
          <w:sz w:val="44"/>
          <w:szCs w:val="44"/>
          <w:lang w:val="en-US" w:eastAsia="zh-CN"/>
        </w:rPr>
        <w:t>表彰</w:t>
      </w:r>
      <w:r>
        <w:rPr>
          <w:rFonts w:hint="default" w:ascii="仿宋" w:hAnsi="仿宋"/>
          <w:b/>
          <w:bCs/>
          <w:sz w:val="44"/>
          <w:szCs w:val="44"/>
        </w:rPr>
        <w:t>推荐规则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</w:pPr>
    </w:p>
    <w:tbl>
      <w:tblPr>
        <w:tblStyle w:val="7"/>
        <w:tblW w:w="497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2"/>
        <w:gridCol w:w="1426"/>
        <w:gridCol w:w="8776"/>
        <w:gridCol w:w="22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  <w:jc w:val="center"/>
        </w:trPr>
        <w:tc>
          <w:tcPr>
            <w:tcW w:w="586" w:type="pct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6" w:lineRule="auto"/>
              <w:ind w:firstLine="0" w:firstLineChars="0"/>
              <w:jc w:val="center"/>
              <w:textAlignment w:val="auto"/>
              <w:rPr>
                <w:rFonts w:ascii="仿宋" w:hAnsi="仿宋" w:eastAsia="仿宋" w:cs="Times New Roman"/>
                <w:b/>
                <w:sz w:val="24"/>
                <w:szCs w:val="24"/>
                <w:highlight w:val="none"/>
              </w:rPr>
            </w:pPr>
            <w:r>
              <w:rPr>
                <w:rFonts w:ascii="仿宋" w:hAnsi="仿宋" w:eastAsia="仿宋" w:cs="Times New Roman"/>
                <w:b/>
                <w:sz w:val="24"/>
                <w:szCs w:val="24"/>
                <w:highlight w:val="none"/>
              </w:rPr>
              <w:t>奖项</w:t>
            </w:r>
          </w:p>
        </w:tc>
        <w:tc>
          <w:tcPr>
            <w:tcW w:w="3620" w:type="pct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6" w:lineRule="auto"/>
              <w:ind w:firstLine="0" w:firstLineChars="0"/>
              <w:jc w:val="center"/>
              <w:textAlignment w:val="auto"/>
              <w:rPr>
                <w:rFonts w:ascii="仿宋" w:hAnsi="仿宋" w:eastAsia="仿宋" w:cs="Times New Roman"/>
                <w:b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cs="Times New Roman"/>
                <w:b/>
                <w:sz w:val="24"/>
                <w:szCs w:val="24"/>
                <w:highlight w:val="none"/>
                <w:lang w:val="en-US" w:eastAsia="zh-CN"/>
              </w:rPr>
              <w:t>广东省奖励</w:t>
            </w:r>
          </w:p>
        </w:tc>
        <w:tc>
          <w:tcPr>
            <w:tcW w:w="793" w:type="pct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6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Times New Roman"/>
                <w:b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default" w:ascii="仿宋" w:hAnsi="仿宋" w:cs="Times New Roman"/>
                <w:b/>
                <w:sz w:val="24"/>
                <w:szCs w:val="24"/>
                <w:highlight w:val="none"/>
                <w:lang w:val="en-US" w:eastAsia="zh-CN"/>
              </w:rPr>
              <w:t>国家级奖励</w:t>
            </w:r>
            <w:r>
              <w:rPr>
                <w:rFonts w:hint="default" w:ascii="仿宋" w:hAnsi="仿宋" w:eastAsia="仿宋"/>
                <w:b/>
                <w:sz w:val="24"/>
                <w:szCs w:val="24"/>
                <w:highlight w:val="none"/>
              </w:rPr>
              <w:t>推</w:t>
            </w:r>
            <w:r>
              <w:rPr>
                <w:rFonts w:hint="eastAsia" w:ascii="仿宋" w:hAnsi="仿宋" w:eastAsia="仿宋"/>
                <w:b/>
                <w:sz w:val="24"/>
                <w:szCs w:val="24"/>
                <w:highlight w:val="none"/>
              </w:rPr>
              <w:t>荐</w:t>
            </w:r>
            <w:r>
              <w:rPr>
                <w:rFonts w:ascii="仿宋" w:hAnsi="仿宋" w:cs="Times New Roman"/>
                <w:b/>
                <w:sz w:val="24"/>
                <w:szCs w:val="24"/>
                <w:highlight w:val="none"/>
              </w:rPr>
              <w:t>规则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  <w:jc w:val="center"/>
        </w:trPr>
        <w:tc>
          <w:tcPr>
            <w:tcW w:w="586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6" w:lineRule="auto"/>
              <w:ind w:firstLine="0" w:firstLineChars="0"/>
              <w:jc w:val="center"/>
              <w:textAlignment w:val="auto"/>
              <w:rPr>
                <w:rFonts w:ascii="仿宋" w:hAnsi="仿宋" w:eastAsia="仿宋" w:cs="Times New Roman"/>
                <w:b/>
                <w:sz w:val="24"/>
                <w:szCs w:val="24"/>
                <w:highlight w:val="none"/>
              </w:rPr>
            </w:pPr>
          </w:p>
        </w:tc>
        <w:tc>
          <w:tcPr>
            <w:tcW w:w="50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6" w:lineRule="auto"/>
              <w:ind w:firstLine="0" w:firstLineChars="0"/>
              <w:jc w:val="center"/>
              <w:textAlignment w:val="auto"/>
              <w:rPr>
                <w:rFonts w:hint="default" w:ascii="仿宋" w:hAnsi="仿宋" w:cs="Times New Roman"/>
                <w:b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cs="Times New Roman"/>
                <w:b/>
                <w:sz w:val="24"/>
                <w:szCs w:val="24"/>
                <w:highlight w:val="none"/>
                <w:lang w:val="en-US" w:eastAsia="zh-CN"/>
              </w:rPr>
              <w:t>表彰</w:t>
            </w:r>
            <w:r>
              <w:rPr>
                <w:rFonts w:hint="default" w:ascii="仿宋" w:hAnsi="仿宋" w:cs="Times New Roman"/>
                <w:b/>
                <w:sz w:val="24"/>
                <w:szCs w:val="24"/>
                <w:highlight w:val="none"/>
                <w:lang w:eastAsia="zh-CN"/>
              </w:rPr>
              <w:t>名额</w:t>
            </w:r>
          </w:p>
        </w:tc>
        <w:tc>
          <w:tcPr>
            <w:tcW w:w="311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6" w:lineRule="auto"/>
              <w:ind w:firstLine="0" w:firstLineChars="0"/>
              <w:jc w:val="center"/>
              <w:textAlignment w:val="auto"/>
              <w:rPr>
                <w:rFonts w:hint="default" w:ascii="仿宋" w:hAnsi="仿宋" w:cs="Times New Roman"/>
                <w:b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cs="Times New Roman"/>
                <w:b/>
                <w:sz w:val="24"/>
                <w:szCs w:val="24"/>
                <w:highlight w:val="none"/>
                <w:lang w:val="en-US" w:eastAsia="zh-CN"/>
              </w:rPr>
              <w:t>表彰</w:t>
            </w:r>
            <w:r>
              <w:rPr>
                <w:rFonts w:hint="default" w:ascii="仿宋" w:hAnsi="仿宋" w:cs="Times New Roman"/>
                <w:b/>
                <w:sz w:val="24"/>
                <w:szCs w:val="24"/>
                <w:highlight w:val="none"/>
                <w:lang w:eastAsia="zh-CN"/>
              </w:rPr>
              <w:t>规则</w:t>
            </w:r>
          </w:p>
        </w:tc>
        <w:tc>
          <w:tcPr>
            <w:tcW w:w="793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6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/>
                <w:b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5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6" w:lineRule="auto"/>
              <w:ind w:firstLine="0" w:firstLineChars="0"/>
              <w:jc w:val="center"/>
              <w:textAlignment w:val="auto"/>
              <w:rPr>
                <w:rFonts w:ascii="仿宋" w:hAnsi="仿宋" w:eastAsia="仿宋" w:cs="Times New Roman"/>
                <w:sz w:val="24"/>
                <w:szCs w:val="24"/>
                <w:highlight w:val="none"/>
              </w:rPr>
            </w:pPr>
            <w:r>
              <w:rPr>
                <w:rFonts w:ascii="仿宋" w:hAnsi="仿宋" w:eastAsia="仿宋" w:cs="Times New Roman"/>
                <w:sz w:val="24"/>
                <w:szCs w:val="24"/>
                <w:highlight w:val="none"/>
              </w:rPr>
              <w:t>优秀志愿者</w:t>
            </w:r>
          </w:p>
        </w:tc>
        <w:tc>
          <w:tcPr>
            <w:tcW w:w="50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6" w:lineRule="auto"/>
              <w:ind w:firstLine="0" w:firstLineChars="0"/>
              <w:jc w:val="center"/>
              <w:textAlignment w:val="auto"/>
              <w:rPr>
                <w:rFonts w:hint="default" w:ascii="仿宋" w:hAnsi="仿宋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cs="Times New Roman"/>
                <w:sz w:val="24"/>
                <w:szCs w:val="24"/>
                <w:highlight w:val="none"/>
                <w:lang w:eastAsia="zh-CN"/>
              </w:rPr>
              <w:t>4</w:t>
            </w:r>
            <w:r>
              <w:rPr>
                <w:rFonts w:hint="eastAsia" w:ascii="仿宋" w:hAnsi="仿宋" w:cs="Times New Roman"/>
                <w:sz w:val="24"/>
                <w:szCs w:val="24"/>
                <w:highlight w:val="none"/>
                <w:lang w:val="en-US" w:eastAsia="zh-CN"/>
              </w:rPr>
              <w:t>8名</w:t>
            </w:r>
          </w:p>
        </w:tc>
        <w:tc>
          <w:tcPr>
            <w:tcW w:w="311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6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ascii="仿宋" w:hAnsi="仿宋" w:eastAsia="仿宋" w:cs="Times New Roman"/>
                <w:sz w:val="24"/>
                <w:szCs w:val="24"/>
                <w:highlight w:val="none"/>
              </w:rPr>
              <w:t>每支</w:t>
            </w:r>
            <w:r>
              <w:rPr>
                <w:rFonts w:hint="eastAsia" w:ascii="仿宋" w:hAnsi="仿宋" w:eastAsia="仿宋" w:cs="Times New Roman"/>
                <w:sz w:val="24"/>
                <w:szCs w:val="24"/>
                <w:highlight w:val="none"/>
              </w:rPr>
              <w:t>小分队</w:t>
            </w:r>
            <w:r>
              <w:rPr>
                <w:rFonts w:hint="eastAsia" w:ascii="仿宋" w:hAnsi="仿宋" w:eastAsia="仿宋" w:cs="Times New Roman"/>
                <w:sz w:val="24"/>
                <w:szCs w:val="24"/>
                <w:highlight w:val="none"/>
                <w:lang w:val="en-US" w:eastAsia="zh-CN"/>
              </w:rPr>
              <w:t>可申报</w:t>
            </w:r>
            <w:r>
              <w:rPr>
                <w:rFonts w:ascii="仿宋" w:hAnsi="仿宋" w:eastAsia="仿宋" w:cs="Times New Roman"/>
                <w:sz w:val="24"/>
                <w:szCs w:val="24"/>
                <w:highlight w:val="none"/>
              </w:rPr>
              <w:t>1名</w:t>
            </w:r>
            <w:r>
              <w:rPr>
                <w:rFonts w:hint="eastAsia" w:ascii="仿宋" w:hAnsi="仿宋" w:cs="Times New Roman"/>
                <w:sz w:val="24"/>
                <w:szCs w:val="24"/>
                <w:highlight w:val="none"/>
                <w:lang w:eastAsia="zh-CN"/>
              </w:rPr>
              <w:t>，</w:t>
            </w:r>
            <w:r>
              <w:rPr>
                <w:rFonts w:hint="eastAsia" w:ascii="仿宋" w:hAnsi="仿宋" w:cs="Times New Roman"/>
                <w:sz w:val="24"/>
                <w:szCs w:val="24"/>
                <w:highlight w:val="none"/>
                <w:lang w:val="en-US" w:eastAsia="zh-CN"/>
              </w:rPr>
              <w:t>根据</w:t>
            </w:r>
            <w:r>
              <w:rPr>
                <w:rFonts w:hint="eastAsia" w:ascii="仿宋" w:hAnsi="仿宋" w:eastAsia="仿宋" w:cs="Times New Roman"/>
                <w:sz w:val="24"/>
                <w:szCs w:val="24"/>
                <w:highlight w:val="none"/>
                <w:lang w:val="en-US" w:eastAsia="zh-CN"/>
              </w:rPr>
              <w:t>申报材料择优</w:t>
            </w:r>
            <w:r>
              <w:rPr>
                <w:rFonts w:hint="default" w:ascii="仿宋" w:hAnsi="仿宋" w:cs="Times New Roman"/>
                <w:sz w:val="24"/>
                <w:szCs w:val="24"/>
                <w:highlight w:val="none"/>
                <w:lang w:eastAsia="zh-CN"/>
              </w:rPr>
              <w:t>评选</w:t>
            </w:r>
          </w:p>
        </w:tc>
        <w:tc>
          <w:tcPr>
            <w:tcW w:w="793" w:type="pct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6" w:lineRule="auto"/>
              <w:ind w:firstLine="0" w:firstLineChars="0"/>
              <w:jc w:val="center"/>
              <w:textAlignment w:val="auto"/>
              <w:rPr>
                <w:rFonts w:hint="default" w:ascii="仿宋" w:hAnsi="仿宋" w:eastAsia="仿宋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  <w:highlight w:val="none"/>
                <w:lang w:val="en-US" w:eastAsia="zh-CN"/>
              </w:rPr>
              <w:t>根据</w:t>
            </w:r>
            <w:r>
              <w:rPr>
                <w:rFonts w:hint="eastAsia" w:ascii="仿宋" w:hAnsi="仿宋" w:cs="Times New Roman"/>
                <w:sz w:val="24"/>
                <w:szCs w:val="24"/>
                <w:highlight w:val="none"/>
                <w:lang w:val="en-US" w:eastAsia="zh-CN"/>
              </w:rPr>
              <w:t>中国环境科学学会分配名额及省级评选</w:t>
            </w:r>
            <w:r>
              <w:rPr>
                <w:rFonts w:hint="eastAsia" w:ascii="仿宋" w:hAnsi="仿宋" w:eastAsia="仿宋" w:cs="Times New Roman"/>
                <w:sz w:val="24"/>
                <w:szCs w:val="24"/>
                <w:highlight w:val="none"/>
                <w:lang w:val="en-US" w:eastAsia="zh-CN"/>
              </w:rPr>
              <w:t>择优推荐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5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6" w:lineRule="auto"/>
              <w:ind w:firstLine="0" w:firstLineChars="0"/>
              <w:jc w:val="center"/>
              <w:textAlignment w:val="auto"/>
              <w:rPr>
                <w:rFonts w:ascii="仿宋" w:hAnsi="仿宋" w:eastAsia="仿宋" w:cs="Times New Roman"/>
                <w:sz w:val="24"/>
                <w:szCs w:val="24"/>
                <w:highlight w:val="none"/>
              </w:rPr>
            </w:pPr>
            <w:r>
              <w:rPr>
                <w:rFonts w:ascii="仿宋" w:hAnsi="仿宋" w:eastAsia="仿宋" w:cs="Times New Roman"/>
                <w:sz w:val="24"/>
                <w:szCs w:val="24"/>
                <w:highlight w:val="none"/>
              </w:rPr>
              <w:t>优秀小分队</w:t>
            </w:r>
          </w:p>
        </w:tc>
        <w:tc>
          <w:tcPr>
            <w:tcW w:w="50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6" w:lineRule="auto"/>
              <w:ind w:firstLine="0" w:firstLineChars="0"/>
              <w:jc w:val="center"/>
              <w:textAlignment w:val="auto"/>
              <w:rPr>
                <w:rFonts w:hint="default" w:ascii="仿宋" w:hAnsi="仿宋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cs="Times New Roman"/>
                <w:sz w:val="24"/>
                <w:szCs w:val="24"/>
                <w:highlight w:val="none"/>
                <w:lang w:eastAsia="zh-CN"/>
              </w:rPr>
              <w:t>3</w:t>
            </w:r>
            <w:r>
              <w:rPr>
                <w:rFonts w:hint="eastAsia" w:ascii="仿宋" w:hAnsi="仿宋" w:cs="Times New Roman"/>
                <w:sz w:val="24"/>
                <w:szCs w:val="24"/>
                <w:highlight w:val="none"/>
                <w:lang w:val="en-US" w:eastAsia="zh-CN"/>
              </w:rPr>
              <w:t>2</w:t>
            </w:r>
            <w:r>
              <w:rPr>
                <w:rFonts w:hint="default" w:ascii="仿宋" w:hAnsi="仿宋" w:cs="Times New Roman"/>
                <w:sz w:val="24"/>
                <w:szCs w:val="24"/>
                <w:highlight w:val="none"/>
                <w:lang w:eastAsia="zh-CN"/>
              </w:rPr>
              <w:t>支</w:t>
            </w:r>
          </w:p>
        </w:tc>
        <w:tc>
          <w:tcPr>
            <w:tcW w:w="311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6" w:lineRule="auto"/>
              <w:ind w:firstLine="0" w:firstLineChars="0"/>
              <w:jc w:val="center"/>
              <w:textAlignment w:val="auto"/>
              <w:rPr>
                <w:rFonts w:hint="eastAsia" w:ascii="仿宋" w:hAnsi="仿宋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  <w:highlight w:val="none"/>
                <w:lang w:val="en-US" w:eastAsia="zh-CN"/>
              </w:rPr>
              <w:t>由</w:t>
            </w:r>
            <w:r>
              <w:rPr>
                <w:rFonts w:ascii="仿宋" w:hAnsi="仿宋" w:eastAsia="仿宋" w:cs="Times New Roman"/>
                <w:sz w:val="24"/>
                <w:szCs w:val="24"/>
                <w:highlight w:val="none"/>
              </w:rPr>
              <w:t>高校</w:t>
            </w:r>
            <w:r>
              <w:rPr>
                <w:rFonts w:hint="eastAsia" w:ascii="仿宋" w:hAnsi="仿宋" w:eastAsia="仿宋" w:cs="Times New Roman"/>
                <w:sz w:val="24"/>
                <w:szCs w:val="24"/>
                <w:highlight w:val="none"/>
                <w:lang w:val="en-US" w:eastAsia="zh-CN"/>
              </w:rPr>
              <w:t>进行推荐，</w:t>
            </w:r>
            <w:r>
              <w:rPr>
                <w:rFonts w:hint="eastAsia" w:ascii="仿宋" w:hAnsi="仿宋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  <w:t>推荐数</w:t>
            </w:r>
            <w:r>
              <w:rPr>
                <w:rFonts w:hint="eastAsia" w:ascii="仿宋" w:hAnsi="仿宋" w:eastAsia="仿宋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  <w:t>不</w:t>
            </w:r>
            <w:r>
              <w:rPr>
                <w:rFonts w:hint="eastAsia" w:ascii="仿宋" w:hAnsi="仿宋" w:cs="Times New Roman"/>
                <w:b/>
                <w:bCs/>
                <w:sz w:val="24"/>
                <w:szCs w:val="24"/>
                <w:highlight w:val="none"/>
                <w:lang w:val="en-US" w:eastAsia="zh-CN"/>
              </w:rPr>
              <w:t>超过本校队伍总数60%（需做好推荐排序）</w:t>
            </w:r>
            <w:r>
              <w:rPr>
                <w:rFonts w:hint="eastAsia" w:ascii="仿宋" w:hAnsi="仿宋" w:cs="Times New Roman"/>
                <w:sz w:val="24"/>
                <w:szCs w:val="24"/>
                <w:highlight w:val="none"/>
                <w:lang w:val="en-US" w:eastAsia="zh-CN"/>
              </w:rPr>
              <w:t>。根据成果提交、云展播票选、推选材料评选三部分综合考虑。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6" w:lineRule="auto"/>
              <w:ind w:firstLine="0" w:firstLineChars="0"/>
              <w:jc w:val="center"/>
              <w:textAlignment w:val="auto"/>
              <w:rPr>
                <w:rFonts w:hint="default" w:ascii="仿宋" w:hAnsi="仿宋" w:eastAsia="仿宋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cs="Times New Roman"/>
                <w:sz w:val="24"/>
                <w:szCs w:val="24"/>
                <w:highlight w:val="none"/>
                <w:lang w:val="en-US" w:eastAsia="zh-CN"/>
              </w:rPr>
              <w:t>参加2022年广东省居民生态环境与健康素养监测工作的小分队优先表彰</w:t>
            </w:r>
          </w:p>
        </w:tc>
        <w:tc>
          <w:tcPr>
            <w:tcW w:w="793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6" w:lineRule="auto"/>
              <w:ind w:firstLine="0" w:firstLineChars="0"/>
              <w:jc w:val="center"/>
              <w:textAlignment w:val="auto"/>
              <w:rPr>
                <w:rFonts w:hint="default" w:ascii="仿宋" w:hAnsi="仿宋" w:eastAsia="仿宋" w:cs="Times New Roman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5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6" w:lineRule="auto"/>
              <w:ind w:firstLine="0" w:firstLineChars="0"/>
              <w:jc w:val="center"/>
              <w:textAlignment w:val="auto"/>
              <w:rPr>
                <w:rFonts w:ascii="仿宋" w:hAnsi="仿宋" w:eastAsia="仿宋" w:cs="Times New Roman"/>
                <w:sz w:val="24"/>
                <w:szCs w:val="24"/>
                <w:highlight w:val="none"/>
              </w:rPr>
            </w:pPr>
            <w:r>
              <w:rPr>
                <w:rFonts w:ascii="仿宋" w:hAnsi="仿宋" w:eastAsia="仿宋" w:cs="Times New Roman"/>
                <w:sz w:val="24"/>
                <w:szCs w:val="24"/>
                <w:highlight w:val="none"/>
              </w:rPr>
              <w:t>优秀社团</w:t>
            </w:r>
          </w:p>
        </w:tc>
        <w:tc>
          <w:tcPr>
            <w:tcW w:w="50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6" w:lineRule="auto"/>
              <w:ind w:firstLine="0" w:firstLineChars="0"/>
              <w:jc w:val="center"/>
              <w:textAlignment w:val="auto"/>
              <w:rPr>
                <w:rFonts w:hint="default" w:ascii="仿宋" w:hAnsi="仿宋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cs="Times New Roman"/>
                <w:sz w:val="24"/>
                <w:szCs w:val="24"/>
                <w:highlight w:val="none"/>
                <w:lang w:val="en-US" w:eastAsia="zh-CN"/>
              </w:rPr>
              <w:t>5</w:t>
            </w:r>
          </w:p>
        </w:tc>
        <w:tc>
          <w:tcPr>
            <w:tcW w:w="311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6" w:lineRule="auto"/>
              <w:ind w:firstLine="0" w:firstLineChars="0"/>
              <w:jc w:val="center"/>
              <w:textAlignment w:val="auto"/>
              <w:rPr>
                <w:rFonts w:ascii="仿宋" w:hAnsi="仿宋" w:eastAsia="仿宋" w:cs="Times New Roman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  <w:highlight w:val="none"/>
              </w:rPr>
              <w:t>每个学校推荐1个社团（</w:t>
            </w:r>
            <w:r>
              <w:rPr>
                <w:rFonts w:ascii="仿宋" w:hAnsi="仿宋" w:eastAsia="仿宋" w:cs="Times New Roman"/>
                <w:sz w:val="24"/>
                <w:szCs w:val="24"/>
                <w:highlight w:val="none"/>
              </w:rPr>
              <w:t>要求组织小分队3支以上</w:t>
            </w:r>
            <w:r>
              <w:rPr>
                <w:rFonts w:hint="eastAsia" w:ascii="仿宋" w:hAnsi="仿宋" w:eastAsia="仿宋" w:cs="Times New Roman"/>
                <w:sz w:val="24"/>
                <w:szCs w:val="24"/>
                <w:highlight w:val="none"/>
              </w:rPr>
              <w:t>）</w:t>
            </w:r>
            <w:r>
              <w:rPr>
                <w:rFonts w:hint="eastAsia" w:ascii="仿宋" w:hAnsi="仿宋" w:eastAsia="仿宋" w:cs="Times New Roman"/>
                <w:sz w:val="24"/>
                <w:szCs w:val="24"/>
                <w:highlight w:val="none"/>
                <w:lang w:eastAsia="zh-CN"/>
              </w:rPr>
              <w:t>，</w:t>
            </w:r>
            <w:r>
              <w:rPr>
                <w:rFonts w:hint="eastAsia" w:ascii="仿宋" w:hAnsi="仿宋" w:eastAsia="仿宋" w:cs="Times New Roman"/>
                <w:sz w:val="24"/>
                <w:szCs w:val="24"/>
                <w:highlight w:val="none"/>
                <w:lang w:val="en-US" w:eastAsia="zh-CN"/>
              </w:rPr>
              <w:t>根据申报材料择优推荐</w:t>
            </w:r>
          </w:p>
        </w:tc>
        <w:tc>
          <w:tcPr>
            <w:tcW w:w="793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6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Times New Roman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5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6" w:lineRule="auto"/>
              <w:ind w:firstLine="0" w:firstLineChars="0"/>
              <w:jc w:val="center"/>
              <w:textAlignment w:val="auto"/>
              <w:rPr>
                <w:rFonts w:ascii="仿宋" w:hAnsi="仿宋" w:eastAsia="仿宋" w:cs="Times New Roman"/>
                <w:sz w:val="24"/>
                <w:szCs w:val="24"/>
                <w:highlight w:val="none"/>
              </w:rPr>
            </w:pPr>
            <w:r>
              <w:rPr>
                <w:rFonts w:ascii="仿宋" w:hAnsi="仿宋" w:eastAsia="仿宋" w:cs="Times New Roman"/>
                <w:sz w:val="24"/>
                <w:szCs w:val="24"/>
                <w:highlight w:val="none"/>
              </w:rPr>
              <w:t>优秀组织单位</w:t>
            </w:r>
          </w:p>
        </w:tc>
        <w:tc>
          <w:tcPr>
            <w:tcW w:w="50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6" w:lineRule="auto"/>
              <w:ind w:firstLine="0" w:firstLineChars="0"/>
              <w:jc w:val="center"/>
              <w:textAlignment w:val="auto"/>
              <w:rPr>
                <w:rFonts w:hint="default" w:ascii="仿宋" w:hAnsi="仿宋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cs="Times New Roman"/>
                <w:sz w:val="24"/>
                <w:szCs w:val="24"/>
                <w:highlight w:val="none"/>
                <w:lang w:val="en-US" w:eastAsia="zh-CN"/>
              </w:rPr>
              <w:t>不限</w:t>
            </w:r>
          </w:p>
        </w:tc>
        <w:tc>
          <w:tcPr>
            <w:tcW w:w="311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6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Times New Roman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highlight w:val="none"/>
              </w:rPr>
              <w:t>组织小分队数不少于8支的高校均可</w:t>
            </w:r>
            <w:r>
              <w:rPr>
                <w:rFonts w:hint="eastAsia" w:ascii="仿宋" w:hAnsi="仿宋" w:eastAsia="仿宋"/>
                <w:sz w:val="24"/>
                <w:szCs w:val="24"/>
                <w:highlight w:val="none"/>
                <w:lang w:val="en-US" w:eastAsia="zh-CN"/>
              </w:rPr>
              <w:t>申报</w:t>
            </w:r>
            <w:r>
              <w:rPr>
                <w:rFonts w:hint="eastAsia" w:ascii="仿宋" w:hAnsi="仿宋" w:eastAsia="仿宋" w:cs="Times New Roman"/>
                <w:sz w:val="24"/>
                <w:szCs w:val="24"/>
                <w:highlight w:val="none"/>
                <w:lang w:eastAsia="zh-CN"/>
              </w:rPr>
              <w:t>，</w:t>
            </w:r>
            <w:r>
              <w:rPr>
                <w:rFonts w:hint="eastAsia" w:ascii="仿宋" w:hAnsi="仿宋" w:eastAsia="仿宋" w:cs="Times New Roman"/>
                <w:sz w:val="24"/>
                <w:szCs w:val="24"/>
                <w:highlight w:val="none"/>
                <w:lang w:val="en-US" w:eastAsia="zh-CN"/>
              </w:rPr>
              <w:t>根据申报材料择优推荐</w:t>
            </w:r>
          </w:p>
        </w:tc>
        <w:tc>
          <w:tcPr>
            <w:tcW w:w="793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6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9" w:hRule="atLeast"/>
          <w:jc w:val="center"/>
        </w:trPr>
        <w:tc>
          <w:tcPr>
            <w:tcW w:w="5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6" w:lineRule="auto"/>
              <w:ind w:firstLine="0" w:firstLineChars="0"/>
              <w:jc w:val="center"/>
              <w:textAlignment w:val="auto"/>
              <w:rPr>
                <w:rFonts w:ascii="仿宋" w:hAnsi="仿宋" w:eastAsia="仿宋" w:cs="Times New Roman"/>
                <w:sz w:val="24"/>
                <w:szCs w:val="24"/>
                <w:highlight w:val="none"/>
              </w:rPr>
            </w:pPr>
            <w:r>
              <w:rPr>
                <w:rFonts w:ascii="仿宋" w:hAnsi="仿宋" w:eastAsia="仿宋" w:cs="Times New Roman"/>
                <w:sz w:val="24"/>
                <w:szCs w:val="24"/>
                <w:highlight w:val="none"/>
              </w:rPr>
              <w:t>优秀指导教师</w:t>
            </w:r>
          </w:p>
        </w:tc>
        <w:tc>
          <w:tcPr>
            <w:tcW w:w="50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6" w:lineRule="auto"/>
              <w:ind w:firstLine="0" w:firstLineChars="0"/>
              <w:jc w:val="center"/>
              <w:textAlignment w:val="auto"/>
              <w:rPr>
                <w:rFonts w:hint="default" w:ascii="仿宋" w:hAnsi="仿宋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cs="Times New Roman"/>
                <w:sz w:val="24"/>
                <w:szCs w:val="24"/>
                <w:highlight w:val="none"/>
                <w:lang w:val="en-US" w:eastAsia="zh-CN"/>
              </w:rPr>
              <w:t>10</w:t>
            </w:r>
            <w:r>
              <w:rPr>
                <w:rFonts w:hint="default" w:ascii="仿宋" w:hAnsi="仿宋" w:cs="Times New Roman"/>
                <w:sz w:val="24"/>
                <w:szCs w:val="24"/>
                <w:highlight w:val="none"/>
                <w:lang w:eastAsia="zh-CN"/>
              </w:rPr>
              <w:t>名</w:t>
            </w:r>
          </w:p>
        </w:tc>
        <w:tc>
          <w:tcPr>
            <w:tcW w:w="311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6" w:lineRule="auto"/>
              <w:ind w:firstLine="0" w:firstLineChars="0"/>
              <w:jc w:val="center"/>
              <w:textAlignment w:val="auto"/>
              <w:rPr>
                <w:rFonts w:hint="default" w:ascii="仿宋" w:hAnsi="仿宋" w:eastAsia="仿宋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highlight w:val="none"/>
              </w:rPr>
              <w:t>所有指导</w:t>
            </w:r>
            <w:r>
              <w:rPr>
                <w:rFonts w:ascii="仿宋" w:hAnsi="仿宋" w:eastAsia="仿宋"/>
                <w:sz w:val="24"/>
                <w:szCs w:val="24"/>
                <w:highlight w:val="none"/>
              </w:rPr>
              <w:t>教师</w:t>
            </w:r>
            <w:r>
              <w:rPr>
                <w:rFonts w:hint="eastAsia" w:ascii="仿宋" w:hAnsi="仿宋" w:eastAsia="仿宋"/>
                <w:sz w:val="24"/>
                <w:szCs w:val="24"/>
                <w:highlight w:val="none"/>
              </w:rPr>
              <w:t>均可</w:t>
            </w:r>
            <w:r>
              <w:rPr>
                <w:rFonts w:ascii="仿宋" w:hAnsi="仿宋" w:eastAsia="仿宋" w:cs="Times New Roman"/>
                <w:sz w:val="24"/>
                <w:szCs w:val="24"/>
                <w:highlight w:val="none"/>
              </w:rPr>
              <w:t>参与评奖</w:t>
            </w:r>
            <w:r>
              <w:rPr>
                <w:rFonts w:hint="eastAsia" w:ascii="仿宋" w:hAnsi="仿宋" w:cs="Times New Roman"/>
                <w:sz w:val="24"/>
                <w:szCs w:val="24"/>
                <w:highlight w:val="none"/>
                <w:lang w:eastAsia="zh-CN"/>
              </w:rPr>
              <w:t>，</w:t>
            </w:r>
            <w:r>
              <w:rPr>
                <w:rFonts w:hint="eastAsia" w:ascii="仿宋" w:hAnsi="仿宋" w:cs="Times New Roman"/>
                <w:sz w:val="24"/>
                <w:szCs w:val="24"/>
                <w:highlight w:val="none"/>
                <w:lang w:val="en-US" w:eastAsia="zh-CN"/>
              </w:rPr>
              <w:t>根据</w:t>
            </w:r>
            <w:r>
              <w:rPr>
                <w:rFonts w:hint="eastAsia" w:ascii="仿宋" w:hAnsi="仿宋" w:eastAsia="仿宋" w:cs="Times New Roman"/>
                <w:sz w:val="24"/>
                <w:szCs w:val="24"/>
                <w:highlight w:val="none"/>
                <w:lang w:val="en-US" w:eastAsia="zh-CN"/>
              </w:rPr>
              <w:t>申报材料择优</w:t>
            </w:r>
            <w:r>
              <w:rPr>
                <w:rFonts w:hint="eastAsia" w:ascii="仿宋" w:hAnsi="仿宋" w:cs="Times New Roman"/>
                <w:sz w:val="24"/>
                <w:szCs w:val="24"/>
                <w:highlight w:val="none"/>
                <w:lang w:val="en-US" w:eastAsia="zh-CN"/>
              </w:rPr>
              <w:t>评选优秀小分队评选结果择优推荐</w:t>
            </w:r>
          </w:p>
        </w:tc>
        <w:tc>
          <w:tcPr>
            <w:tcW w:w="793" w:type="pct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76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/>
                <w:sz w:val="24"/>
                <w:szCs w:val="24"/>
                <w:highlight w:val="none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ind w:firstLine="0" w:firstLineChars="0"/>
        <w:jc w:val="left"/>
        <w:textAlignment w:val="auto"/>
        <w:rPr>
          <w:rFonts w:ascii="仿宋" w:hAnsi="仿宋" w:eastAsia="仿宋"/>
          <w:sz w:val="28"/>
          <w:szCs w:val="28"/>
        </w:rPr>
        <w:sectPr>
          <w:pgSz w:w="16838" w:h="11906" w:orient="landscape"/>
          <w:pgMar w:top="1797" w:right="1440" w:bottom="1797" w:left="1440" w:header="851" w:footer="992" w:gutter="0"/>
          <w:cols w:space="720" w:num="1"/>
          <w:docGrid w:type="lines" w:linePitch="312" w:charSpace="0"/>
        </w:sectPr>
      </w:pPr>
      <w:r>
        <w:rPr>
          <w:rFonts w:hint="eastAsia" w:ascii="仿宋" w:hAnsi="仿宋" w:eastAsia="仿宋"/>
          <w:sz w:val="28"/>
          <w:szCs w:val="28"/>
        </w:rPr>
        <w:t>注</w:t>
      </w:r>
      <w:r>
        <w:rPr>
          <w:rFonts w:ascii="仿宋" w:hAnsi="仿宋" w:eastAsia="仿宋" w:cs="Times New Roman"/>
          <w:sz w:val="28"/>
          <w:szCs w:val="28"/>
        </w:rPr>
        <w:t>：各高校根据</w:t>
      </w:r>
      <w:r>
        <w:rPr>
          <w:rFonts w:hint="eastAsia" w:ascii="仿宋" w:hAnsi="仿宋" w:cs="Times New Roman"/>
          <w:sz w:val="28"/>
          <w:szCs w:val="28"/>
          <w:lang w:val="en-US" w:eastAsia="zh-CN"/>
        </w:rPr>
        <w:t>以上规则</w:t>
      </w:r>
      <w:r>
        <w:rPr>
          <w:rFonts w:hint="eastAsia" w:ascii="仿宋" w:hAnsi="仿宋" w:eastAsia="仿宋" w:cs="Times New Roman"/>
          <w:sz w:val="28"/>
          <w:szCs w:val="28"/>
          <w:lang w:val="en-US" w:eastAsia="zh-CN"/>
        </w:rPr>
        <w:t>进行</w:t>
      </w:r>
      <w:r>
        <w:rPr>
          <w:rFonts w:ascii="仿宋" w:hAnsi="仿宋" w:eastAsia="仿宋" w:cs="Times New Roman"/>
          <w:sz w:val="28"/>
          <w:szCs w:val="28"/>
        </w:rPr>
        <w:t>推荐</w:t>
      </w:r>
      <w:r>
        <w:rPr>
          <w:rFonts w:hint="eastAsia" w:ascii="仿宋" w:hAnsi="仿宋" w:cs="Times New Roman"/>
          <w:sz w:val="28"/>
          <w:szCs w:val="28"/>
          <w:lang w:eastAsia="zh-CN"/>
        </w:rPr>
        <w:t>，</w:t>
      </w:r>
      <w:r>
        <w:rPr>
          <w:rFonts w:hint="eastAsia" w:ascii="仿宋" w:hAnsi="仿宋"/>
          <w:sz w:val="28"/>
          <w:szCs w:val="28"/>
          <w:lang w:eastAsia="zh-CN"/>
        </w:rPr>
        <w:t>省环境科学学会</w:t>
      </w:r>
      <w:r>
        <w:rPr>
          <w:rFonts w:hint="eastAsia" w:ascii="仿宋" w:hAnsi="仿宋"/>
          <w:sz w:val="28"/>
          <w:szCs w:val="28"/>
          <w:lang w:val="en-US" w:eastAsia="zh-CN"/>
        </w:rPr>
        <w:t>组织</w:t>
      </w:r>
      <w:r>
        <w:rPr>
          <w:rFonts w:hint="eastAsia" w:ascii="仿宋" w:hAnsi="仿宋" w:eastAsia="仿宋"/>
          <w:sz w:val="28"/>
          <w:szCs w:val="28"/>
        </w:rPr>
        <w:t>评审后择优推荐</w:t>
      </w:r>
      <w:r>
        <w:rPr>
          <w:rFonts w:hint="eastAsia" w:ascii="仿宋" w:hAnsi="仿宋"/>
          <w:sz w:val="28"/>
          <w:szCs w:val="28"/>
          <w:lang w:eastAsia="zh-CN"/>
        </w:rPr>
        <w:t>中国环境科学学会</w:t>
      </w:r>
      <w:r>
        <w:rPr>
          <w:rFonts w:ascii="仿宋" w:hAnsi="仿宋" w:eastAsia="仿宋" w:cs="Times New Roman"/>
          <w:sz w:val="28"/>
          <w:szCs w:val="28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ind w:firstLine="0" w:firstLineChars="0"/>
        <w:textAlignment w:val="auto"/>
        <w:rPr>
          <w:rFonts w:hint="eastAsia" w:ascii="仿宋" w:hAnsi="仿宋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0"/>
        </w:rPr>
        <w:t>附表</w:t>
      </w:r>
      <w:r>
        <w:rPr>
          <w:rFonts w:hint="eastAsia" w:ascii="黑体" w:hAnsi="黑体" w:eastAsia="黑体" w:cs="黑体"/>
          <w:sz w:val="32"/>
          <w:szCs w:val="30"/>
          <w:lang w:val="en-US" w:eastAsia="zh-CN"/>
        </w:rPr>
        <w:t>2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00" w:lineRule="exact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广东省</w:t>
      </w:r>
      <w:r>
        <w:rPr>
          <w:rFonts w:hint="eastAsia" w:ascii="仿宋" w:hAnsi="仿宋" w:cs="仿宋"/>
          <w:b/>
          <w:bCs/>
          <w:sz w:val="44"/>
          <w:szCs w:val="44"/>
          <w:lang w:eastAsia="zh-CN"/>
        </w:rPr>
        <w:t>2022</w:t>
      </w:r>
      <w:r>
        <w:rPr>
          <w:rFonts w:hint="eastAsia" w:ascii="仿宋" w:hAnsi="仿宋" w:eastAsia="仿宋" w:cs="仿宋"/>
          <w:b/>
          <w:bCs/>
          <w:sz w:val="44"/>
          <w:szCs w:val="44"/>
        </w:rPr>
        <w:t>年“大学生在行动”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00" w:lineRule="exact"/>
        <w:ind w:firstLine="0" w:firstLineChars="0"/>
        <w:jc w:val="center"/>
        <w:textAlignment w:val="auto"/>
        <w:rPr>
          <w:rFonts w:hint="eastAsia" w:ascii="华文中宋" w:hAnsi="华文中宋" w:eastAsia="华文中宋"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>优秀组织单位推荐表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0"/>
        <w:gridCol w:w="2088"/>
        <w:gridCol w:w="2095"/>
        <w:gridCol w:w="20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2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jc w:val="center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学校</w:t>
            </w:r>
          </w:p>
        </w:tc>
        <w:tc>
          <w:tcPr>
            <w:tcW w:w="639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jc w:val="center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jc w:val="center"/>
              <w:textAlignment w:val="auto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推荐学会</w:t>
            </w:r>
          </w:p>
        </w:tc>
        <w:tc>
          <w:tcPr>
            <w:tcW w:w="639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jc w:val="center"/>
              <w:textAlignment w:val="auto"/>
              <w:rPr>
                <w:rFonts w:hint="default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广东省环境科学学会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jc w:val="center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联 系 人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jc w:val="center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手机/电话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61" w:hRule="atLeast"/>
          <w:jc w:val="center"/>
        </w:trPr>
        <w:tc>
          <w:tcPr>
            <w:tcW w:w="868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beforeLines="50" w:afterLines="50" w:line="400" w:lineRule="exact"/>
              <w:ind w:firstLine="0" w:firstLineChars="0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典型事迹（1000字以内，包括活动的组织、规模、成果、取得的成效以及活动组织经验等。）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beforeLines="50" w:afterLines="50" w:line="400" w:lineRule="exact"/>
              <w:ind w:firstLine="0" w:firstLineChars="0"/>
              <w:textAlignment w:val="auto"/>
              <w:rPr>
                <w:rFonts w:hint="eastAsia" w:ascii="仿宋" w:hAnsi="仿宋" w:eastAsia="仿宋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firstLine="0" w:firstLineChars="0"/>
              <w:textAlignment w:val="auto"/>
              <w:rPr>
                <w:rFonts w:hint="eastAsia" w:ascii="仿宋" w:hAnsi="仿宋" w:eastAsia="仿宋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firstLine="0" w:firstLineChars="0"/>
              <w:textAlignment w:val="auto"/>
              <w:rPr>
                <w:rFonts w:hint="eastAsia" w:ascii="仿宋" w:hAnsi="仿宋" w:eastAsia="仿宋"/>
                <w:color w:val="FF0000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firstLine="0" w:firstLineChars="0"/>
              <w:textAlignment w:val="auto"/>
              <w:rPr>
                <w:rFonts w:hint="eastAsia" w:ascii="仿宋" w:hAnsi="仿宋" w:eastAsia="仿宋"/>
                <w:color w:val="FF0000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firstLine="0" w:firstLineChars="0"/>
              <w:textAlignment w:val="auto"/>
              <w:rPr>
                <w:rFonts w:hint="eastAsia" w:ascii="仿宋" w:hAnsi="仿宋" w:eastAsia="仿宋"/>
                <w:color w:val="FF0000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firstLine="0" w:firstLineChars="0"/>
              <w:textAlignment w:val="auto"/>
              <w:rPr>
                <w:rFonts w:hint="eastAsia" w:ascii="仿宋" w:hAnsi="仿宋" w:eastAsia="仿宋"/>
                <w:color w:val="FF0000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firstLine="0" w:firstLineChars="0"/>
              <w:textAlignment w:val="auto"/>
              <w:rPr>
                <w:rFonts w:hint="eastAsia" w:ascii="仿宋" w:hAnsi="仿宋" w:eastAsia="仿宋"/>
                <w:color w:val="FF0000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firstLine="0" w:firstLineChars="0"/>
              <w:textAlignment w:val="auto"/>
              <w:rPr>
                <w:rFonts w:hint="eastAsia" w:ascii="仿宋" w:hAnsi="仿宋" w:eastAsia="仿宋"/>
                <w:color w:val="FF0000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firstLine="0" w:firstLineChars="0"/>
              <w:textAlignment w:val="auto"/>
              <w:rPr>
                <w:rFonts w:hint="eastAsia" w:ascii="仿宋" w:hAnsi="仿宋" w:eastAsia="仿宋"/>
                <w:color w:val="FF0000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firstLine="0" w:firstLineChars="0"/>
              <w:textAlignment w:val="auto"/>
              <w:rPr>
                <w:rFonts w:hint="eastAsia" w:ascii="仿宋" w:hAnsi="仿宋" w:eastAsia="仿宋"/>
                <w:color w:val="FF0000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firstLine="0" w:firstLineChars="0"/>
              <w:textAlignment w:val="auto"/>
              <w:rPr>
                <w:rFonts w:hint="eastAsia" w:ascii="仿宋" w:hAnsi="仿宋" w:eastAsia="仿宋"/>
                <w:color w:val="FF0000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firstLine="0" w:firstLineChars="0"/>
              <w:textAlignment w:val="auto"/>
              <w:rPr>
                <w:rFonts w:hint="eastAsia" w:ascii="仿宋" w:hAnsi="仿宋" w:eastAsia="仿宋"/>
                <w:color w:val="FF0000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firstLine="0" w:firstLineChars="0"/>
              <w:textAlignment w:val="auto"/>
              <w:rPr>
                <w:rFonts w:hint="eastAsia" w:ascii="仿宋" w:hAnsi="仿宋" w:eastAsia="仿宋"/>
                <w:color w:val="FF0000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textAlignment w:val="auto"/>
              <w:rPr>
                <w:rFonts w:ascii="仿宋" w:hAnsi="仿宋" w:eastAsia="仿宋"/>
                <w:color w:val="FF0000"/>
                <w:sz w:val="28"/>
                <w:szCs w:val="28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ind w:firstLine="0" w:firstLineChars="0"/>
        <w:textAlignment w:val="auto"/>
        <w:rPr>
          <w:rFonts w:hint="eastAsia" w:ascii="黑体" w:hAnsi="黑体" w:eastAsia="黑体" w:cs="黑体"/>
          <w:sz w:val="32"/>
          <w:szCs w:val="30"/>
          <w:lang w:val="en-US" w:eastAsia="zh-CN"/>
        </w:rPr>
      </w:pPr>
      <w:r>
        <w:rPr>
          <w:rFonts w:ascii="仿宋_GB2312" w:eastAsia="仿宋_GB2312"/>
          <w:sz w:val="32"/>
          <w:szCs w:val="32"/>
        </w:rPr>
        <w:br w:type="page"/>
      </w:r>
      <w:r>
        <w:rPr>
          <w:rFonts w:hint="eastAsia" w:ascii="黑体" w:hAnsi="黑体" w:eastAsia="黑体" w:cs="黑体"/>
          <w:sz w:val="32"/>
          <w:szCs w:val="30"/>
        </w:rPr>
        <w:t>附表</w:t>
      </w:r>
      <w:r>
        <w:rPr>
          <w:rFonts w:hint="eastAsia" w:ascii="黑体" w:hAnsi="黑体" w:eastAsia="黑体" w:cs="黑体"/>
          <w:sz w:val="32"/>
          <w:szCs w:val="30"/>
          <w:lang w:val="en-US" w:eastAsia="zh-CN"/>
        </w:rPr>
        <w:t>3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00" w:lineRule="exact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广东省</w:t>
      </w:r>
      <w:r>
        <w:rPr>
          <w:rFonts w:hint="eastAsia" w:ascii="仿宋" w:hAnsi="仿宋" w:cs="仿宋"/>
          <w:b/>
          <w:bCs/>
          <w:sz w:val="44"/>
          <w:szCs w:val="44"/>
          <w:lang w:eastAsia="zh-CN"/>
        </w:rPr>
        <w:t>2022</w:t>
      </w:r>
      <w:r>
        <w:rPr>
          <w:rFonts w:hint="eastAsia" w:ascii="仿宋" w:hAnsi="仿宋" w:eastAsia="仿宋" w:cs="仿宋"/>
          <w:b/>
          <w:bCs/>
          <w:sz w:val="44"/>
          <w:szCs w:val="44"/>
        </w:rPr>
        <w:t>年“大学生在行动”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00" w:lineRule="exact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>优秀社团推荐表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5"/>
        <w:gridCol w:w="2031"/>
        <w:gridCol w:w="2046"/>
        <w:gridCol w:w="24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jc w:val="center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社团名称</w:t>
            </w:r>
          </w:p>
        </w:tc>
        <w:tc>
          <w:tcPr>
            <w:tcW w:w="647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jc w:val="center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jc w:val="center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社团联系人</w:t>
            </w:r>
          </w:p>
        </w:tc>
        <w:tc>
          <w:tcPr>
            <w:tcW w:w="2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jc w:val="center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0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jc w:val="center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手机/电话</w:t>
            </w:r>
          </w:p>
        </w:tc>
        <w:tc>
          <w:tcPr>
            <w:tcW w:w="2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jc w:val="center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学校</w:t>
            </w:r>
          </w:p>
        </w:tc>
        <w:tc>
          <w:tcPr>
            <w:tcW w:w="2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jc w:val="center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0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jc w:val="center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推荐学会</w:t>
            </w:r>
          </w:p>
        </w:tc>
        <w:tc>
          <w:tcPr>
            <w:tcW w:w="2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jc w:val="center"/>
              <w:textAlignment w:val="auto"/>
              <w:rPr>
                <w:rFonts w:hint="default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广东省环境科学学会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2" w:hRule="atLeast"/>
          <w:jc w:val="center"/>
        </w:trPr>
        <w:tc>
          <w:tcPr>
            <w:tcW w:w="852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beforeLines="50" w:afterLines="50" w:line="400" w:lineRule="exact"/>
              <w:ind w:firstLine="0" w:firstLineChars="0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典型事迹（800字以内，包括组织小分队开展活动的规模、内容、形式和活动的成效等。）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firstLine="0" w:firstLineChars="0"/>
              <w:textAlignment w:val="auto"/>
              <w:rPr>
                <w:rFonts w:hint="eastAsia" w:ascii="仿宋" w:hAnsi="仿宋" w:eastAsia="仿宋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firstLine="0" w:firstLineChars="0"/>
              <w:textAlignment w:val="auto"/>
              <w:rPr>
                <w:rFonts w:hint="eastAsia" w:ascii="仿宋" w:hAnsi="仿宋" w:eastAsia="仿宋"/>
                <w:color w:val="FF0000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firstLine="0" w:firstLineChars="0"/>
              <w:textAlignment w:val="auto"/>
              <w:rPr>
                <w:rFonts w:hint="eastAsia" w:ascii="仿宋" w:hAnsi="仿宋" w:eastAsia="仿宋"/>
                <w:color w:val="FF0000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firstLine="0" w:firstLineChars="0"/>
              <w:textAlignment w:val="auto"/>
              <w:rPr>
                <w:rFonts w:hint="eastAsia" w:ascii="仿宋" w:hAnsi="仿宋" w:eastAsia="仿宋"/>
                <w:color w:val="FF0000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firstLine="0" w:firstLineChars="0"/>
              <w:textAlignment w:val="auto"/>
              <w:rPr>
                <w:rFonts w:hint="eastAsia" w:ascii="仿宋" w:hAnsi="仿宋" w:eastAsia="仿宋"/>
                <w:color w:val="FF0000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firstLine="0" w:firstLineChars="0"/>
              <w:textAlignment w:val="auto"/>
              <w:rPr>
                <w:rFonts w:hint="eastAsia" w:ascii="仿宋" w:hAnsi="仿宋" w:eastAsia="仿宋"/>
                <w:color w:val="FF0000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firstLine="0" w:firstLineChars="0"/>
              <w:textAlignment w:val="auto"/>
              <w:rPr>
                <w:rFonts w:hint="eastAsia" w:ascii="仿宋" w:hAnsi="仿宋" w:eastAsia="仿宋"/>
                <w:color w:val="FF0000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firstLine="0" w:firstLineChars="0"/>
              <w:textAlignment w:val="auto"/>
              <w:rPr>
                <w:rFonts w:hint="eastAsia" w:ascii="仿宋" w:hAnsi="仿宋" w:eastAsia="仿宋"/>
                <w:color w:val="FF0000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firstLine="0" w:firstLineChars="0"/>
              <w:textAlignment w:val="auto"/>
              <w:rPr>
                <w:rFonts w:hint="eastAsia" w:ascii="仿宋" w:hAnsi="仿宋" w:eastAsia="仿宋"/>
                <w:color w:val="FF0000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firstLine="0" w:firstLineChars="0"/>
              <w:textAlignment w:val="auto"/>
              <w:rPr>
                <w:rFonts w:hint="eastAsia" w:ascii="仿宋" w:hAnsi="仿宋" w:eastAsia="仿宋"/>
                <w:color w:val="FF0000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firstLine="0" w:firstLineChars="0"/>
              <w:textAlignment w:val="auto"/>
              <w:rPr>
                <w:rFonts w:hint="eastAsia" w:ascii="仿宋" w:hAnsi="仿宋" w:eastAsia="仿宋"/>
                <w:color w:val="FF0000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firstLine="0" w:firstLineChars="0"/>
              <w:textAlignment w:val="auto"/>
              <w:rPr>
                <w:rFonts w:hint="eastAsia" w:ascii="仿宋" w:hAnsi="仿宋" w:eastAsia="仿宋"/>
                <w:color w:val="FF0000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textAlignment w:val="auto"/>
              <w:rPr>
                <w:rFonts w:ascii="仿宋" w:hAnsi="仿宋" w:eastAsia="仿宋"/>
                <w:color w:val="FF0000"/>
                <w:sz w:val="28"/>
                <w:szCs w:val="28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ind w:firstLine="0" w:firstLineChars="0"/>
        <w:textAlignment w:val="auto"/>
        <w:rPr>
          <w:rFonts w:hint="eastAsia" w:ascii="仿宋" w:hAnsi="仿宋" w:eastAsia="黑体"/>
          <w:sz w:val="32"/>
          <w:szCs w:val="32"/>
          <w:lang w:val="en-US" w:eastAsia="zh-CN"/>
        </w:rPr>
      </w:pPr>
      <w:r>
        <w:rPr>
          <w:rFonts w:ascii="仿宋_GB2312" w:eastAsia="仿宋_GB2312"/>
          <w:sz w:val="32"/>
          <w:szCs w:val="32"/>
        </w:rPr>
        <w:br w:type="page"/>
      </w:r>
      <w:r>
        <w:rPr>
          <w:rFonts w:hint="eastAsia" w:ascii="黑体" w:hAnsi="黑体" w:eastAsia="黑体" w:cs="黑体"/>
          <w:sz w:val="32"/>
          <w:szCs w:val="30"/>
        </w:rPr>
        <w:t>附表</w:t>
      </w:r>
      <w:r>
        <w:rPr>
          <w:rFonts w:hint="eastAsia" w:ascii="黑体" w:hAnsi="黑体" w:eastAsia="黑体" w:cs="黑体"/>
          <w:sz w:val="32"/>
          <w:szCs w:val="30"/>
          <w:lang w:val="en-US" w:eastAsia="zh-CN"/>
        </w:rPr>
        <w:t>4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00" w:lineRule="exact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广东省</w:t>
      </w:r>
      <w:r>
        <w:rPr>
          <w:rFonts w:hint="eastAsia" w:ascii="仿宋" w:hAnsi="仿宋" w:cs="仿宋"/>
          <w:b/>
          <w:bCs/>
          <w:sz w:val="44"/>
          <w:szCs w:val="44"/>
          <w:lang w:eastAsia="zh-CN"/>
        </w:rPr>
        <w:t>2022</w:t>
      </w:r>
      <w:r>
        <w:rPr>
          <w:rFonts w:hint="eastAsia" w:ascii="仿宋" w:hAnsi="仿宋" w:eastAsia="仿宋" w:cs="仿宋"/>
          <w:b/>
          <w:bCs/>
          <w:sz w:val="44"/>
          <w:szCs w:val="44"/>
        </w:rPr>
        <w:t>年“大学生在行动”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00" w:lineRule="exact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>优秀小分队推荐表</w:t>
      </w:r>
    </w:p>
    <w:tbl>
      <w:tblPr>
        <w:tblStyle w:val="7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6"/>
        <w:gridCol w:w="1991"/>
        <w:gridCol w:w="2061"/>
        <w:gridCol w:w="22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jc w:val="center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小分队名称</w:t>
            </w:r>
          </w:p>
        </w:tc>
        <w:tc>
          <w:tcPr>
            <w:tcW w:w="3669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jc w:val="center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jc w:val="center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小分队负责人</w:t>
            </w:r>
          </w:p>
        </w:tc>
        <w:tc>
          <w:tcPr>
            <w:tcW w:w="11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jc w:val="center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1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jc w:val="center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手机/电话</w:t>
            </w:r>
          </w:p>
        </w:tc>
        <w:tc>
          <w:tcPr>
            <w:tcW w:w="1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firstLine="0" w:firstLineChars="0"/>
              <w:jc w:val="center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3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jc w:val="center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学校</w:t>
            </w:r>
          </w:p>
        </w:tc>
        <w:tc>
          <w:tcPr>
            <w:tcW w:w="11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jc w:val="center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120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jc w:val="center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推荐学会</w:t>
            </w:r>
          </w:p>
        </w:tc>
        <w:tc>
          <w:tcPr>
            <w:tcW w:w="12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00" w:lineRule="exact"/>
              <w:ind w:firstLine="0" w:firstLineChars="0"/>
              <w:jc w:val="center"/>
              <w:textAlignment w:val="auto"/>
              <w:rPr>
                <w:rFonts w:hint="default" w:ascii="仿宋" w:hAnsi="仿宋" w:eastAsia="仿宋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/>
                <w:sz w:val="22"/>
                <w:szCs w:val="22"/>
                <w:lang w:val="en-US" w:eastAsia="zh-CN"/>
              </w:rPr>
              <w:t>广东省环境科学学会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3" w:hRule="atLeast"/>
          <w:jc w:val="center"/>
        </w:trPr>
        <w:tc>
          <w:tcPr>
            <w:tcW w:w="500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beforeLines="50" w:afterLines="50" w:line="400" w:lineRule="exact"/>
              <w:ind w:firstLine="0" w:firstLineChars="0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典型事迹（1000-1500字，包括活动的时间、地点、环保科普活动的内容形式、活动的成效、具体案例</w:t>
            </w:r>
            <w:r>
              <w:rPr>
                <w:rFonts w:hint="eastAsia" w:ascii="仿宋" w:hAnsi="仿宋"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仿宋" w:hAnsi="仿宋"/>
                <w:sz w:val="28"/>
                <w:szCs w:val="28"/>
                <w:lang w:val="en-US" w:eastAsia="zh-CN"/>
              </w:rPr>
              <w:t>调研报告等产出成果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，</w:t>
            </w:r>
            <w:r>
              <w:rPr>
                <w:rFonts w:hint="eastAsia" w:ascii="仿宋" w:hAnsi="仿宋"/>
                <w:sz w:val="28"/>
                <w:szCs w:val="28"/>
                <w:lang w:val="en-US" w:eastAsia="zh-CN"/>
              </w:rPr>
              <w:t>并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附活动精彩照片</w:t>
            </w:r>
            <w:r>
              <w:rPr>
                <w:rFonts w:hint="eastAsia" w:ascii="仿宋" w:hAnsi="仿宋"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仿宋" w:hAnsi="仿宋"/>
                <w:sz w:val="28"/>
                <w:szCs w:val="28"/>
                <w:lang w:val="en-US" w:eastAsia="zh-CN"/>
              </w:rPr>
              <w:t>报道</w:t>
            </w:r>
            <w:r>
              <w:rPr>
                <w:rFonts w:hint="eastAsia" w:ascii="仿宋" w:hAnsi="仿宋"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仿宋" w:hAnsi="仿宋"/>
                <w:sz w:val="28"/>
                <w:szCs w:val="28"/>
                <w:lang w:val="en-US" w:eastAsia="zh-CN"/>
              </w:rPr>
              <w:t>以及自制的科普宣传手册、道具、海报等等。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beforeLines="50" w:afterLines="50" w:line="400" w:lineRule="exact"/>
              <w:ind w:firstLine="0" w:firstLineChars="0"/>
              <w:textAlignment w:val="auto"/>
              <w:rPr>
                <w:rFonts w:hint="eastAsia" w:ascii="仿宋" w:hAnsi="仿宋" w:eastAsia="仿宋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beforeLines="50" w:afterLines="50" w:line="400" w:lineRule="exact"/>
              <w:ind w:firstLine="0" w:firstLineChars="0"/>
              <w:textAlignment w:val="auto"/>
              <w:rPr>
                <w:rFonts w:hint="eastAsia" w:ascii="仿宋" w:hAnsi="仿宋" w:eastAsia="仿宋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beforeLines="50" w:afterLines="50" w:line="400" w:lineRule="exact"/>
              <w:ind w:firstLine="0" w:firstLineChars="0"/>
              <w:textAlignment w:val="auto"/>
              <w:rPr>
                <w:rFonts w:hint="eastAsia" w:ascii="仿宋" w:hAnsi="仿宋" w:eastAsia="仿宋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beforeLines="50" w:afterLines="50" w:line="400" w:lineRule="exact"/>
              <w:ind w:firstLine="0" w:firstLineChars="0"/>
              <w:textAlignment w:val="auto"/>
              <w:rPr>
                <w:rFonts w:hint="eastAsia" w:ascii="仿宋" w:hAnsi="仿宋" w:eastAsia="仿宋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beforeLines="50" w:afterLines="50" w:line="400" w:lineRule="exact"/>
              <w:ind w:firstLine="0" w:firstLineChars="0"/>
              <w:textAlignment w:val="auto"/>
              <w:rPr>
                <w:rFonts w:hint="eastAsia" w:ascii="仿宋" w:hAnsi="仿宋" w:eastAsia="仿宋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beforeLines="50" w:afterLines="50" w:line="400" w:lineRule="exact"/>
              <w:ind w:firstLine="0" w:firstLineChars="0"/>
              <w:textAlignment w:val="auto"/>
              <w:rPr>
                <w:rFonts w:hint="eastAsia" w:ascii="仿宋" w:hAnsi="仿宋" w:eastAsia="仿宋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beforeLines="50" w:afterLines="50" w:line="400" w:lineRule="exact"/>
              <w:ind w:firstLine="0" w:firstLineChars="0"/>
              <w:textAlignment w:val="auto"/>
              <w:rPr>
                <w:rFonts w:hint="eastAsia" w:ascii="仿宋" w:hAnsi="仿宋" w:eastAsia="仿宋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beforeLines="50" w:afterLines="50" w:line="400" w:lineRule="exact"/>
              <w:ind w:firstLine="0" w:firstLineChars="0"/>
              <w:textAlignment w:val="auto"/>
              <w:rPr>
                <w:rFonts w:hint="eastAsia" w:ascii="仿宋" w:hAnsi="仿宋" w:eastAsia="仿宋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beforeLines="50" w:afterLines="50" w:line="400" w:lineRule="exact"/>
              <w:ind w:firstLine="0" w:firstLineChars="0"/>
              <w:textAlignment w:val="auto"/>
              <w:rPr>
                <w:rFonts w:hint="eastAsia" w:ascii="仿宋" w:hAnsi="仿宋" w:eastAsia="仿宋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beforeLines="50" w:afterLines="50" w:line="400" w:lineRule="exact"/>
              <w:ind w:firstLine="0" w:firstLineChars="0"/>
              <w:textAlignment w:val="auto"/>
              <w:rPr>
                <w:rFonts w:hint="eastAsia" w:ascii="仿宋" w:hAnsi="仿宋" w:eastAsia="仿宋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ind w:firstLine="0" w:firstLineChars="0"/>
        <w:textAlignment w:val="auto"/>
        <w:rPr>
          <w:rFonts w:hint="eastAsia" w:ascii="黑体" w:hAnsi="黑体" w:eastAsia="黑体" w:cs="黑体"/>
          <w:sz w:val="32"/>
          <w:szCs w:val="30"/>
          <w:lang w:val="en-US" w:eastAsia="zh-CN"/>
        </w:rPr>
      </w:pPr>
      <w:r>
        <w:rPr>
          <w:rFonts w:ascii="仿宋" w:hAnsi="仿宋" w:eastAsia="仿宋"/>
          <w:sz w:val="32"/>
          <w:szCs w:val="32"/>
        </w:rPr>
        <w:br w:type="page"/>
      </w:r>
      <w:r>
        <w:rPr>
          <w:rFonts w:hint="eastAsia" w:ascii="黑体" w:hAnsi="黑体" w:eastAsia="黑体" w:cs="黑体"/>
          <w:sz w:val="32"/>
          <w:szCs w:val="30"/>
        </w:rPr>
        <w:t>附表</w:t>
      </w:r>
      <w:r>
        <w:rPr>
          <w:rFonts w:hint="eastAsia" w:ascii="黑体" w:hAnsi="黑体" w:eastAsia="黑体" w:cs="黑体"/>
          <w:sz w:val="32"/>
          <w:szCs w:val="30"/>
          <w:lang w:val="en-US" w:eastAsia="zh-CN"/>
        </w:rPr>
        <w:t>5</w:t>
      </w:r>
    </w:p>
    <w:p>
      <w:pPr>
        <w:pStyle w:val="2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00" w:lineRule="exact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广东省</w:t>
      </w:r>
      <w:r>
        <w:rPr>
          <w:rFonts w:hint="eastAsia" w:ascii="仿宋" w:hAnsi="仿宋" w:cs="仿宋"/>
          <w:b/>
          <w:bCs/>
          <w:sz w:val="44"/>
          <w:szCs w:val="44"/>
          <w:lang w:eastAsia="zh-CN"/>
        </w:rPr>
        <w:t>2022</w:t>
      </w:r>
      <w:r>
        <w:rPr>
          <w:rFonts w:hint="eastAsia" w:ascii="仿宋" w:hAnsi="仿宋" w:eastAsia="仿宋" w:cs="仿宋"/>
          <w:b/>
          <w:bCs/>
          <w:sz w:val="44"/>
          <w:szCs w:val="44"/>
        </w:rPr>
        <w:t>年“大学生在行动”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00" w:lineRule="exact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>优秀志愿者推荐表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9"/>
        <w:gridCol w:w="1684"/>
        <w:gridCol w:w="1488"/>
        <w:gridCol w:w="1914"/>
        <w:gridCol w:w="21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1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ind w:firstLine="0" w:firstLineChars="0"/>
              <w:jc w:val="center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姓 名</w:t>
            </w:r>
          </w:p>
        </w:tc>
        <w:tc>
          <w:tcPr>
            <w:tcW w:w="16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ind w:firstLine="0" w:firstLineChars="0"/>
              <w:jc w:val="center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1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ind w:firstLine="0" w:firstLineChars="0"/>
              <w:jc w:val="center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电 话</w:t>
            </w:r>
          </w:p>
        </w:tc>
        <w:tc>
          <w:tcPr>
            <w:tcW w:w="19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ind w:firstLine="0" w:firstLineChars="0"/>
              <w:jc w:val="center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17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ind w:firstLine="0" w:firstLineChars="0"/>
              <w:jc w:val="center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29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ind w:firstLine="0" w:firstLineChars="0"/>
              <w:jc w:val="center"/>
              <w:textAlignment w:val="auto"/>
              <w:rPr>
                <w:rFonts w:hint="eastAsia" w:ascii="仿宋" w:hAnsi="仿宋" w:eastAsia="仿宋"/>
                <w:spacing w:val="2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pacing w:val="20"/>
                <w:sz w:val="28"/>
                <w:szCs w:val="28"/>
              </w:rPr>
              <w:t>所在小分队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ind w:firstLine="0" w:firstLineChars="0"/>
              <w:jc w:val="center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pacing w:val="20"/>
                <w:sz w:val="28"/>
                <w:szCs w:val="28"/>
              </w:rPr>
              <w:t>名     称</w:t>
            </w:r>
          </w:p>
        </w:tc>
        <w:tc>
          <w:tcPr>
            <w:tcW w:w="34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ind w:firstLine="0" w:firstLineChars="0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ind w:firstLine="0" w:firstLineChars="0"/>
              <w:jc w:val="left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29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ind w:firstLine="0" w:firstLineChars="0"/>
              <w:jc w:val="center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学校</w:t>
            </w:r>
          </w:p>
        </w:tc>
        <w:tc>
          <w:tcPr>
            <w:tcW w:w="34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ind w:firstLine="0" w:firstLineChars="0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ind w:firstLine="0" w:firstLineChars="0"/>
              <w:jc w:val="left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29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ind w:firstLine="0" w:firstLineChars="0"/>
              <w:jc w:val="center"/>
              <w:textAlignment w:val="auto"/>
              <w:rPr>
                <w:rFonts w:ascii="仿宋" w:hAnsi="仿宋" w:eastAsia="仿宋"/>
                <w:spacing w:val="20"/>
                <w:sz w:val="28"/>
                <w:szCs w:val="28"/>
              </w:rPr>
            </w:pPr>
            <w:r>
              <w:rPr>
                <w:rFonts w:ascii="仿宋" w:hAnsi="仿宋" w:eastAsia="仿宋"/>
                <w:spacing w:val="20"/>
                <w:sz w:val="28"/>
                <w:szCs w:val="28"/>
              </w:rPr>
              <w:t>推荐学会</w:t>
            </w:r>
          </w:p>
        </w:tc>
        <w:tc>
          <w:tcPr>
            <w:tcW w:w="34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ind w:firstLine="0" w:firstLineChars="0"/>
              <w:jc w:val="center"/>
              <w:textAlignment w:val="auto"/>
              <w:rPr>
                <w:rFonts w:hint="default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广东省环境科学学会</w:t>
            </w: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ind w:firstLine="0" w:firstLineChars="0"/>
              <w:jc w:val="left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2" w:hRule="atLeast"/>
          <w:jc w:val="center"/>
        </w:trPr>
        <w:tc>
          <w:tcPr>
            <w:tcW w:w="852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ind w:firstLine="0" w:firstLineChars="0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典型事迹（500字以内，包括开展活动的时间、地点、内容，重点突出个人发挥的作用和取得的成效等。）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ind w:firstLine="0" w:firstLineChars="0"/>
              <w:textAlignment w:val="auto"/>
              <w:rPr>
                <w:rFonts w:hint="eastAsia" w:ascii="仿宋" w:hAnsi="仿宋" w:eastAsia="仿宋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ind w:firstLine="0" w:firstLineChars="0"/>
              <w:textAlignment w:val="auto"/>
              <w:rPr>
                <w:rFonts w:hint="eastAsia" w:ascii="仿宋" w:hAnsi="仿宋" w:eastAsia="仿宋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ind w:firstLine="0" w:firstLineChars="0"/>
              <w:textAlignment w:val="auto"/>
              <w:rPr>
                <w:rFonts w:hint="eastAsia" w:ascii="仿宋" w:hAnsi="仿宋" w:eastAsia="仿宋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ind w:firstLine="0" w:firstLineChars="0"/>
              <w:textAlignment w:val="auto"/>
              <w:rPr>
                <w:rFonts w:hint="eastAsia" w:ascii="仿宋" w:hAnsi="仿宋" w:eastAsia="仿宋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ind w:firstLine="0" w:firstLineChars="0"/>
              <w:textAlignment w:val="auto"/>
              <w:rPr>
                <w:rFonts w:hint="eastAsia" w:ascii="仿宋" w:hAnsi="仿宋" w:eastAsia="仿宋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ind w:firstLine="0" w:firstLineChars="0"/>
              <w:textAlignment w:val="auto"/>
              <w:rPr>
                <w:rFonts w:hint="eastAsia" w:ascii="仿宋" w:hAnsi="仿宋" w:eastAsia="仿宋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ind w:firstLine="0" w:firstLineChars="0"/>
              <w:textAlignment w:val="auto"/>
              <w:rPr>
                <w:rFonts w:hint="eastAsia" w:ascii="仿宋" w:hAnsi="仿宋" w:eastAsia="仿宋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ind w:firstLine="0" w:firstLineChars="0"/>
              <w:textAlignment w:val="auto"/>
              <w:rPr>
                <w:rFonts w:hint="eastAsia" w:ascii="仿宋" w:hAnsi="仿宋" w:eastAsia="仿宋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ind w:firstLine="0" w:firstLineChars="0"/>
              <w:textAlignment w:val="auto"/>
              <w:rPr>
                <w:rFonts w:hint="eastAsia" w:ascii="仿宋" w:hAnsi="仿宋" w:eastAsia="仿宋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ind w:firstLine="0" w:firstLineChars="0"/>
              <w:textAlignment w:val="auto"/>
              <w:rPr>
                <w:rFonts w:hint="eastAsia" w:ascii="仿宋" w:hAnsi="仿宋" w:eastAsia="仿宋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ind w:firstLine="0" w:firstLineChars="0"/>
              <w:textAlignment w:val="auto"/>
              <w:rPr>
                <w:rFonts w:hint="eastAsia" w:ascii="仿宋" w:hAnsi="仿宋" w:eastAsia="仿宋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ind w:firstLine="0" w:firstLineChars="0"/>
              <w:textAlignment w:val="auto"/>
              <w:rPr>
                <w:rFonts w:hint="eastAsia" w:ascii="仿宋" w:hAnsi="仿宋" w:eastAsia="仿宋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440" w:lineRule="exact"/>
              <w:ind w:firstLine="0" w:firstLineChars="0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ind w:firstLine="0" w:firstLineChars="0"/>
        <w:textAlignment w:val="auto"/>
        <w:rPr>
          <w:rFonts w:hint="eastAsia" w:ascii="黑体" w:hAnsi="黑体" w:eastAsia="黑体" w:cs="黑体"/>
          <w:sz w:val="32"/>
          <w:szCs w:val="30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br w:type="page"/>
      </w:r>
      <w:r>
        <w:rPr>
          <w:rFonts w:hint="eastAsia" w:ascii="黑体" w:hAnsi="黑体" w:eastAsia="黑体" w:cs="黑体"/>
          <w:sz w:val="32"/>
          <w:szCs w:val="30"/>
        </w:rPr>
        <w:t>附表</w:t>
      </w:r>
      <w:r>
        <w:rPr>
          <w:rFonts w:hint="eastAsia" w:ascii="黑体" w:hAnsi="黑体" w:eastAsia="黑体" w:cs="黑体"/>
          <w:sz w:val="32"/>
          <w:szCs w:val="30"/>
          <w:lang w:val="en-US" w:eastAsia="zh-CN"/>
        </w:rPr>
        <w:t>6</w:t>
      </w:r>
    </w:p>
    <w:p>
      <w:pPr>
        <w:pStyle w:val="2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00" w:lineRule="exact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广东省</w:t>
      </w:r>
      <w:r>
        <w:rPr>
          <w:rFonts w:hint="eastAsia" w:ascii="仿宋" w:hAnsi="仿宋" w:cs="仿宋"/>
          <w:b/>
          <w:bCs/>
          <w:sz w:val="44"/>
          <w:szCs w:val="44"/>
          <w:lang w:eastAsia="zh-CN"/>
        </w:rPr>
        <w:t>2022</w:t>
      </w:r>
      <w:r>
        <w:rPr>
          <w:rFonts w:hint="eastAsia" w:ascii="仿宋" w:hAnsi="仿宋" w:eastAsia="仿宋" w:cs="仿宋"/>
          <w:b/>
          <w:bCs/>
          <w:sz w:val="44"/>
          <w:szCs w:val="44"/>
        </w:rPr>
        <w:t>年“大学生在行动”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00" w:lineRule="exact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>优秀指导教师推荐表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5"/>
        <w:gridCol w:w="4077"/>
        <w:gridCol w:w="2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jc w:val="center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姓    名</w:t>
            </w:r>
          </w:p>
        </w:tc>
        <w:tc>
          <w:tcPr>
            <w:tcW w:w="4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jc w:val="center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22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jc w:val="center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一寸照片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jc w:val="center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手机/电话</w:t>
            </w:r>
          </w:p>
        </w:tc>
        <w:tc>
          <w:tcPr>
            <w:tcW w:w="4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jc w:val="center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22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jc w:val="left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jc w:val="center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学    校</w:t>
            </w:r>
          </w:p>
        </w:tc>
        <w:tc>
          <w:tcPr>
            <w:tcW w:w="4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jc w:val="center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22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jc w:val="left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jc w:val="center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推荐学会</w:t>
            </w:r>
          </w:p>
        </w:tc>
        <w:tc>
          <w:tcPr>
            <w:tcW w:w="4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jc w:val="center"/>
              <w:textAlignment w:val="auto"/>
              <w:rPr>
                <w:rFonts w:hint="default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广东省环境科学学会</w:t>
            </w:r>
          </w:p>
        </w:tc>
        <w:tc>
          <w:tcPr>
            <w:tcW w:w="222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jc w:val="left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95" w:hRule="atLeast"/>
          <w:jc w:val="center"/>
        </w:trPr>
        <w:tc>
          <w:tcPr>
            <w:tcW w:w="86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beforeLines="50" w:afterLines="50" w:line="440" w:lineRule="exact"/>
              <w:ind w:firstLine="0" w:firstLineChars="0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典型事迹（500字以内，包括指导志愿者开展活动的情况、经验等。）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textAlignment w:val="auto"/>
              <w:rPr>
                <w:rFonts w:hint="eastAsia" w:ascii="仿宋" w:hAnsi="仿宋" w:eastAsia="仿宋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textAlignment w:val="auto"/>
              <w:rPr>
                <w:rFonts w:hint="eastAsia" w:ascii="仿宋" w:hAnsi="仿宋" w:eastAsia="仿宋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textAlignment w:val="auto"/>
              <w:rPr>
                <w:rFonts w:hint="eastAsia" w:ascii="仿宋" w:hAnsi="仿宋" w:eastAsia="仿宋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textAlignment w:val="auto"/>
              <w:rPr>
                <w:rFonts w:hint="eastAsia" w:ascii="仿宋" w:hAnsi="仿宋" w:eastAsia="仿宋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textAlignment w:val="auto"/>
              <w:rPr>
                <w:rFonts w:hint="eastAsia" w:ascii="仿宋" w:hAnsi="仿宋" w:eastAsia="仿宋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textAlignment w:val="auto"/>
              <w:rPr>
                <w:rFonts w:hint="eastAsia" w:ascii="仿宋" w:hAnsi="仿宋" w:eastAsia="仿宋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textAlignment w:val="auto"/>
              <w:rPr>
                <w:rFonts w:hint="eastAsia" w:ascii="仿宋" w:hAnsi="仿宋" w:eastAsia="仿宋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ind w:firstLine="0" w:firstLineChars="0"/>
              <w:textAlignment w:val="auto"/>
              <w:rPr>
                <w:rFonts w:ascii="仿宋" w:hAnsi="仿宋" w:eastAsia="仿宋"/>
                <w:sz w:val="28"/>
                <w:szCs w:val="28"/>
              </w:rPr>
            </w:pPr>
          </w:p>
        </w:tc>
      </w:tr>
    </w:tbl>
    <w:p>
      <w:pPr>
        <w:rPr>
          <w:rFonts w:hint="eastAsia" w:ascii="华文中宋" w:hAnsi="华文中宋" w:eastAsia="华文中宋" w:cs="仿宋_GB2312"/>
          <w:b/>
          <w:bCs/>
          <w:sz w:val="44"/>
          <w:szCs w:val="44"/>
        </w:rPr>
      </w:pPr>
      <w:r>
        <w:rPr>
          <w:rFonts w:hint="eastAsia" w:ascii="华文中宋" w:hAnsi="华文中宋" w:eastAsia="华文中宋" w:cs="仿宋_GB2312"/>
          <w:b/>
          <w:bCs/>
          <w:sz w:val="44"/>
          <w:szCs w:val="44"/>
        </w:rPr>
        <w:br w:type="page"/>
      </w:r>
    </w:p>
    <w:p>
      <w:pPr>
        <w:pStyle w:val="2"/>
        <w:ind w:left="0" w:leftChars="0" w:firstLine="0" w:firstLineChars="0"/>
        <w:rPr>
          <w:rFonts w:hint="eastAsia" w:ascii="仿宋" w:hAnsi="仿宋" w:eastAsia="仿宋" w:cs="仿宋"/>
          <w:b/>
          <w:bCs/>
          <w:kern w:val="2"/>
          <w:sz w:val="44"/>
          <w:szCs w:val="44"/>
          <w:lang w:val="en-US" w:eastAsia="zh-CN" w:bidi="ar-SA"/>
        </w:rPr>
      </w:pPr>
      <w:r>
        <w:rPr>
          <w:rFonts w:hint="eastAsia" w:ascii="黑体" w:hAnsi="黑体" w:eastAsia="黑体" w:cs="黑体"/>
          <w:sz w:val="32"/>
          <w:szCs w:val="30"/>
        </w:rPr>
        <w:t>附表</w:t>
      </w:r>
      <w:r>
        <w:rPr>
          <w:rFonts w:hint="eastAsia" w:ascii="黑体" w:hAnsi="黑体" w:eastAsia="黑体" w:cs="黑体"/>
          <w:sz w:val="32"/>
          <w:szCs w:val="30"/>
          <w:lang w:val="en-US" w:eastAsia="zh-CN"/>
        </w:rPr>
        <w:t>7</w:t>
      </w:r>
    </w:p>
    <w:p>
      <w:pPr>
        <w:pStyle w:val="2"/>
        <w:ind w:left="0" w:leftChars="0" w:firstLine="0" w:firstLineChars="0"/>
        <w:jc w:val="center"/>
        <w:rPr>
          <w:rFonts w:hint="eastAsia" w:ascii="仿宋" w:hAnsi="仿宋" w:eastAsia="仿宋" w:cs="仿宋"/>
          <w:b/>
          <w:bCs/>
          <w:kern w:val="2"/>
          <w:sz w:val="44"/>
          <w:szCs w:val="44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44"/>
          <w:szCs w:val="44"/>
          <w:lang w:val="en-US" w:eastAsia="zh-CN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793115</wp:posOffset>
            </wp:positionV>
            <wp:extent cx="5249545" cy="7663815"/>
            <wp:effectExtent l="0" t="0" r="8255" b="1905"/>
            <wp:wrapTopAndBottom/>
            <wp:docPr id="18" name="图片 18" descr="广东省-广东工业大学-环境科学与工程学院赴潮州饶平县“科普碳达峰碳中和，助力乡村振兴战略”小茶同学实践服务团-0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广东省-广东工业大学-环境科学与工程学院赴潮州饶平县“科普碳达峰碳中和，助力乡村振兴战略”小茶同学实践服务团-01_00"/>
                    <pic:cNvPicPr>
                      <a:picLocks noChangeAspect="1"/>
                    </pic:cNvPicPr>
                  </pic:nvPicPr>
                  <pic:blipFill>
                    <a:blip r:embed="rId11"/>
                    <a:srcRect l="4977" t="2735" r="5109" b="4447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kern w:val="2"/>
          <w:sz w:val="44"/>
          <w:szCs w:val="44"/>
          <w:lang w:val="en-US" w:eastAsia="zh-CN" w:bidi="ar-SA"/>
        </w:rPr>
        <w:t>参考模板-2021年中国环境科学学会示范小分队申报材料</w:t>
      </w:r>
    </w:p>
    <w:p>
      <w:pPr>
        <w:pStyle w:val="2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kern w:val="2"/>
          <w:sz w:val="44"/>
          <w:szCs w:val="44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44"/>
          <w:szCs w:val="44"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633095</wp:posOffset>
            </wp:positionV>
            <wp:extent cx="7635875" cy="10800080"/>
            <wp:effectExtent l="0" t="0" r="14605" b="5080"/>
            <wp:wrapTopAndBottom/>
            <wp:docPr id="19" name="图片 19" descr="广东省-广东工业大学-环境科学与工程学院赴潮州饶平县“科普碳达峰碳中和，助力乡村振兴战略”小茶同学实践服务团-0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广东省-广东工业大学-环境科学与工程学院赴潮州饶平县“科普碳达峰碳中和，助力乡村振兴战略”小茶同学实践服务团-01_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b/>
          <w:bCs/>
          <w:kern w:val="2"/>
          <w:sz w:val="44"/>
          <w:szCs w:val="44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44"/>
          <w:szCs w:val="44"/>
          <w:lang w:val="en-US" w:eastAsia="zh-CN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-968375</wp:posOffset>
            </wp:positionV>
            <wp:extent cx="7636510" cy="10800080"/>
            <wp:effectExtent l="0" t="0" r="13970" b="5080"/>
            <wp:wrapTopAndBottom/>
            <wp:docPr id="20" name="图片 20" descr="广东省-广东工业大学-环境科学与工程学院赴潮州饶平县“科普碳达峰碳中和，助力乡村振兴战略”小茶同学实践服务团-0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广东省-广东工业大学-环境科学与工程学院赴潮州饶平县“科普碳达峰碳中和，助力乡村振兴战略”小茶同学实践服务团-01_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kern w:val="2"/>
          <w:sz w:val="44"/>
          <w:szCs w:val="44"/>
          <w:lang w:val="en-US" w:eastAsia="zh-CN" w:bidi="ar-SA"/>
        </w:rPr>
        <w:br w:type="page"/>
      </w:r>
    </w:p>
    <w:p>
      <w:pPr>
        <w:rPr>
          <w:rFonts w:hint="eastAsia" w:ascii="仿宋" w:hAnsi="仿宋" w:eastAsia="仿宋" w:cs="仿宋"/>
          <w:b/>
          <w:bCs/>
          <w:kern w:val="2"/>
          <w:sz w:val="44"/>
          <w:szCs w:val="44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44"/>
          <w:szCs w:val="44"/>
          <w:lang w:val="en-US" w:eastAsia="zh-CN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-7183120</wp:posOffset>
            </wp:positionV>
            <wp:extent cx="7636510" cy="10800080"/>
            <wp:effectExtent l="0" t="0" r="13970" b="5080"/>
            <wp:wrapTopAndBottom/>
            <wp:docPr id="21" name="图片 21" descr="广东省-广东工业大学-环境科学与工程学院赴潮州饶平县“科普碳达峰碳中和，助力乡村振兴战略”小茶同学实践服务团-01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广东省-广东工业大学-环境科学与工程学院赴潮州饶平县“科普碳达峰碳中和，助力乡村振兴战略”小茶同学实践服务团-01_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kern w:val="2"/>
          <w:sz w:val="44"/>
          <w:szCs w:val="44"/>
          <w:lang w:val="en-US" w:eastAsia="zh-CN" w:bidi="ar-SA"/>
        </w:rPr>
        <w:br w:type="page"/>
      </w:r>
    </w:p>
    <w:p>
      <w:pPr>
        <w:rPr>
          <w:rFonts w:hint="default" w:ascii="仿宋" w:hAnsi="仿宋" w:cs="仿宋"/>
          <w:b/>
          <w:bCs/>
          <w:kern w:val="2"/>
          <w:sz w:val="44"/>
          <w:szCs w:val="44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44"/>
          <w:szCs w:val="44"/>
          <w:lang w:val="en-US" w:eastAsia="zh-CN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1776730</wp:posOffset>
            </wp:positionV>
            <wp:extent cx="7637145" cy="10800080"/>
            <wp:effectExtent l="0" t="0" r="13335" b="5080"/>
            <wp:wrapTopAndBottom/>
            <wp:docPr id="22" name="图片 22" descr="广东省-广东工业大学-环境科学与工程学院赴潮州饶平县“科普碳达峰碳中和，助力乡村振兴战略”小茶同学实践服务团-01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广东省-广东工业大学-环境科学与工程学院赴潮州饶平县“科普碳达峰碳中和，助力乡村振兴战略”小茶同学实践服务团-01_0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37145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6" w:type="default"/>
      <w:pgSz w:w="11906" w:h="16838"/>
      <w:pgMar w:top="1440" w:right="1800" w:bottom="1440" w:left="1800" w:header="851" w:footer="992" w:gutter="0"/>
      <w:pgNumType w:fmt="upperRoman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CB1B6D6-5422-496A-A3CB-C2EE43967D4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5C473831-D59D-4D6A-96BA-78B04D3FF6A3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仿宋"/>
    <w:panose1 w:val="02010609030001010101"/>
    <w:charset w:val="86"/>
    <w:family w:val="modern"/>
    <w:pitch w:val="default"/>
    <w:sig w:usb0="00000000" w:usb1="00000000" w:usb2="00000010" w:usb3="00000000" w:csb0="00040000" w:csb1="00000000"/>
    <w:embedRegular r:id="rId3" w:fontKey="{D55DC4B2-228C-49EF-BB28-FCBD8D1093F5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4" w:fontKey="{27B21F5A-D098-4F6E-BAB9-1BA1E09F8A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0"/>
  <w:bordersDoNotSurroundFooter w:val="0"/>
  <w:documentProtection w:enforcement="0"/>
  <w:defaultTabStop w:val="420"/>
  <w:drawingGridHorizontalSpacing w:val="156"/>
  <w:drawingGridVerticalSpacing w:val="302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BlNmU5ZjYxNWFiMGUzNGY4MzY0ZGFiOWVkOWZjMDAifQ=="/>
  </w:docVars>
  <w:rsids>
    <w:rsidRoot w:val="00000000"/>
    <w:rsid w:val="05112AD7"/>
    <w:rsid w:val="0C134C62"/>
    <w:rsid w:val="0E80301B"/>
    <w:rsid w:val="0F7672F9"/>
    <w:rsid w:val="10154369"/>
    <w:rsid w:val="10384B7F"/>
    <w:rsid w:val="10396B2C"/>
    <w:rsid w:val="10CD4FC0"/>
    <w:rsid w:val="11286C81"/>
    <w:rsid w:val="12956C45"/>
    <w:rsid w:val="12B502CE"/>
    <w:rsid w:val="13FE66BF"/>
    <w:rsid w:val="14A3522E"/>
    <w:rsid w:val="181066D2"/>
    <w:rsid w:val="18EF4EDE"/>
    <w:rsid w:val="1AB60F01"/>
    <w:rsid w:val="1B466AA1"/>
    <w:rsid w:val="1CA47DEB"/>
    <w:rsid w:val="1EAC4A80"/>
    <w:rsid w:val="1FEE30E6"/>
    <w:rsid w:val="23487548"/>
    <w:rsid w:val="23ED1DFA"/>
    <w:rsid w:val="26250AA3"/>
    <w:rsid w:val="277020F3"/>
    <w:rsid w:val="2CE747B4"/>
    <w:rsid w:val="2F963495"/>
    <w:rsid w:val="2FB15C4D"/>
    <w:rsid w:val="342B60E5"/>
    <w:rsid w:val="34910208"/>
    <w:rsid w:val="35BC70FA"/>
    <w:rsid w:val="35F52D45"/>
    <w:rsid w:val="36F8146B"/>
    <w:rsid w:val="375D1055"/>
    <w:rsid w:val="39BC4B1E"/>
    <w:rsid w:val="3D647CD3"/>
    <w:rsid w:val="40F856C7"/>
    <w:rsid w:val="454809AA"/>
    <w:rsid w:val="462C2C64"/>
    <w:rsid w:val="46560EA5"/>
    <w:rsid w:val="4AE3522A"/>
    <w:rsid w:val="4C1C7DEE"/>
    <w:rsid w:val="4D386FA8"/>
    <w:rsid w:val="4EA03EC4"/>
    <w:rsid w:val="4FAF75AB"/>
    <w:rsid w:val="51CC3A69"/>
    <w:rsid w:val="51D610EC"/>
    <w:rsid w:val="51F07EE3"/>
    <w:rsid w:val="52017371"/>
    <w:rsid w:val="52CE6E66"/>
    <w:rsid w:val="53AC2AD9"/>
    <w:rsid w:val="54776BB6"/>
    <w:rsid w:val="550A4359"/>
    <w:rsid w:val="55422024"/>
    <w:rsid w:val="55D05F8A"/>
    <w:rsid w:val="57CD4D3F"/>
    <w:rsid w:val="57FF9288"/>
    <w:rsid w:val="58144523"/>
    <w:rsid w:val="5B8449AA"/>
    <w:rsid w:val="5D293A13"/>
    <w:rsid w:val="5D9D4C99"/>
    <w:rsid w:val="5E037663"/>
    <w:rsid w:val="63636B3B"/>
    <w:rsid w:val="63E672D8"/>
    <w:rsid w:val="65943A0B"/>
    <w:rsid w:val="6A2F6D55"/>
    <w:rsid w:val="6BB9765C"/>
    <w:rsid w:val="6D212186"/>
    <w:rsid w:val="6D635DA4"/>
    <w:rsid w:val="6D66310D"/>
    <w:rsid w:val="6F6A09F7"/>
    <w:rsid w:val="6FD76B7E"/>
    <w:rsid w:val="70CE0D31"/>
    <w:rsid w:val="70E929B8"/>
    <w:rsid w:val="723421EE"/>
    <w:rsid w:val="75460C4A"/>
    <w:rsid w:val="761E4577"/>
    <w:rsid w:val="775FE5F5"/>
    <w:rsid w:val="780E6B18"/>
    <w:rsid w:val="79115478"/>
    <w:rsid w:val="795C2A56"/>
    <w:rsid w:val="7C962FBA"/>
    <w:rsid w:val="7D560D92"/>
    <w:rsid w:val="7DB8930E"/>
    <w:rsid w:val="7FDC2445"/>
    <w:rsid w:val="7FFE2799"/>
    <w:rsid w:val="CFDF23E3"/>
    <w:rsid w:val="EDA5EE56"/>
    <w:rsid w:val="EE5B22E9"/>
    <w:rsid w:val="FDDF5E67"/>
    <w:rsid w:val="FEFF58C3"/>
    <w:rsid w:val="FFBF9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60" w:lineRule="exact"/>
      <w:ind w:firstLine="842" w:firstLineChars="200"/>
      <w:jc w:val="both"/>
    </w:pPr>
    <w:rPr>
      <w:rFonts w:ascii="Times New Roman" w:hAnsi="Times New Roman" w:eastAsia="仿宋" w:cs="Times New Roman"/>
      <w:kern w:val="2"/>
      <w:sz w:val="32"/>
      <w:szCs w:val="24"/>
      <w:lang w:val="en-US" w:eastAsia="zh-CN" w:bidi="ar-SA"/>
    </w:rPr>
  </w:style>
  <w:style w:type="character" w:default="1" w:styleId="9">
    <w:name w:val="Default Paragraph Font"/>
    <w:qFormat/>
    <w:uiPriority w:val="1"/>
  </w:style>
  <w:style w:type="table" w:default="1" w:styleId="7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99"/>
    <w:pPr>
      <w:spacing w:after="120" w:afterAutospacing="0"/>
    </w:p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/>
    </w:rPr>
  </w:style>
  <w:style w:type="table" w:styleId="8">
    <w:name w:val="Table Grid"/>
    <w:basedOn w:val="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qFormat/>
    <w:uiPriority w:val="99"/>
    <w:rPr>
      <w:rFonts w:cs="Times New Roman"/>
      <w:color w:val="000000"/>
      <w:u w:val="none"/>
    </w:rPr>
  </w:style>
  <w:style w:type="character" w:customStyle="1" w:styleId="11">
    <w:name w:val="页脚 Char"/>
    <w:basedOn w:val="9"/>
    <w:link w:val="4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  <extobjs>
    <extobj name="C9F754DE-2CAD-44b6-B708-469DEB6407EB-1">
      <extobjdata type="C9F754DE-2CAD-44b6-B708-469DEB6407EB" data="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15</Pages>
  <Words>2275</Words>
  <Characters>2480</Characters>
  <Paragraphs>336</Paragraphs>
  <TotalTime>4</TotalTime>
  <ScaleCrop>false</ScaleCrop>
  <LinksUpToDate>false</LinksUpToDate>
  <CharactersWithSpaces>2526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2021-09-17T10:21:00Z</dcterms:created>
  <dc:creator>Wang</dc:creator>
  <cp:lastModifiedBy>啊哈哈哈</cp:lastModifiedBy>
  <cp:lastPrinted>2021-09-18T15:29:00Z</cp:lastPrinted>
  <dcterms:modified xsi:type="dcterms:W3CDTF">2022-09-27T03:05:49Z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E9DA736A1D8C4EBF8678FCB944763ECB</vt:lpwstr>
  </property>
</Properties>
</file>